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F85" w:rsidRPr="00CE01DB" w:rsidRDefault="00685F85" w:rsidP="00685F85">
      <w:pPr>
        <w:autoSpaceDE w:val="0"/>
        <w:autoSpaceDN w:val="0"/>
        <w:adjustRightInd w:val="0"/>
        <w:jc w:val="center"/>
        <w:rPr>
          <w:rFonts w:ascii="Arial" w:hAnsi="Arial" w:cs="Arial"/>
          <w:b/>
          <w:bCs/>
          <w:sz w:val="22"/>
          <w:szCs w:val="22"/>
        </w:rPr>
      </w:pPr>
      <w:bookmarkStart w:id="0" w:name="_GoBack"/>
      <w:bookmarkEnd w:id="0"/>
      <w:r w:rsidRPr="00CE01DB">
        <w:rPr>
          <w:rFonts w:ascii="Arial" w:hAnsi="Arial" w:cs="Arial"/>
          <w:b/>
          <w:bCs/>
          <w:sz w:val="22"/>
          <w:szCs w:val="22"/>
        </w:rPr>
        <w:t>ADÁSVÉTELI SZERZŐDÉS</w:t>
      </w:r>
      <w:r w:rsidR="00CE01DB" w:rsidRPr="00CE01DB">
        <w:rPr>
          <w:rFonts w:ascii="Arial" w:hAnsi="Arial" w:cs="Arial"/>
          <w:b/>
          <w:bCs/>
          <w:sz w:val="22"/>
          <w:szCs w:val="22"/>
        </w:rPr>
        <w:t>-TERVEZET</w:t>
      </w:r>
    </w:p>
    <w:p w:rsidR="00CE01DB" w:rsidRPr="00CE01DB" w:rsidRDefault="00CE01DB" w:rsidP="00685F85">
      <w:pPr>
        <w:autoSpaceDE w:val="0"/>
        <w:autoSpaceDN w:val="0"/>
        <w:adjustRightInd w:val="0"/>
        <w:jc w:val="center"/>
        <w:rPr>
          <w:rFonts w:ascii="Arial" w:hAnsi="Arial" w:cs="Arial"/>
          <w:b/>
          <w:bCs/>
          <w:sz w:val="22"/>
          <w:szCs w:val="22"/>
        </w:rPr>
      </w:pPr>
      <w:r w:rsidRPr="00CE01DB">
        <w:rPr>
          <w:rFonts w:ascii="Arial" w:hAnsi="Arial" w:cs="Arial"/>
          <w:b/>
          <w:bCs/>
          <w:sz w:val="22"/>
          <w:szCs w:val="22"/>
        </w:rPr>
        <w:t>az 1.rész esetében</w:t>
      </w:r>
    </w:p>
    <w:p w:rsidR="00CE01DB" w:rsidRPr="00CE01DB" w:rsidRDefault="00CE01DB" w:rsidP="00685F85">
      <w:pPr>
        <w:autoSpaceDE w:val="0"/>
        <w:autoSpaceDN w:val="0"/>
        <w:adjustRightInd w:val="0"/>
        <w:jc w:val="center"/>
        <w:rPr>
          <w:rFonts w:ascii="Arial" w:hAnsi="Arial" w:cs="Arial"/>
          <w:b/>
          <w:bCs/>
          <w:sz w:val="22"/>
          <w:szCs w:val="22"/>
        </w:rPr>
      </w:pPr>
      <w:r w:rsidRPr="00CE01DB">
        <w:rPr>
          <w:rFonts w:ascii="Arial" w:hAnsi="Arial" w:cs="Arial"/>
          <w:noProof/>
          <w:sz w:val="22"/>
          <w:szCs w:val="22"/>
          <w:lang w:eastAsia="en-US"/>
        </w:rPr>
        <w:t>3 db személygépjármű beszerzésére vonatkozóan</w:t>
      </w:r>
    </w:p>
    <w:p w:rsidR="00685F85" w:rsidRPr="00CE01DB" w:rsidRDefault="00685F85" w:rsidP="00685F85">
      <w:pPr>
        <w:autoSpaceDE w:val="0"/>
        <w:autoSpaceDN w:val="0"/>
        <w:adjustRightInd w:val="0"/>
        <w:jc w:val="both"/>
        <w:rPr>
          <w:rFonts w:ascii="Arial" w:hAnsi="Arial" w:cs="Arial"/>
          <w:sz w:val="22"/>
          <w:szCs w:val="22"/>
        </w:rPr>
      </w:pPr>
    </w:p>
    <w:p w:rsidR="000A4A95" w:rsidRPr="000A4A95" w:rsidRDefault="000A4A95" w:rsidP="00685F85">
      <w:pPr>
        <w:autoSpaceDE w:val="0"/>
        <w:autoSpaceDN w:val="0"/>
        <w:adjustRightInd w:val="0"/>
        <w:jc w:val="both"/>
        <w:rPr>
          <w:rFonts w:ascii="Arial" w:hAnsi="Arial" w:cs="Arial"/>
          <w:sz w:val="22"/>
          <w:szCs w:val="22"/>
        </w:rPr>
      </w:pPr>
    </w:p>
    <w:p w:rsidR="00685F85" w:rsidRPr="000A4A95" w:rsidRDefault="00685F85" w:rsidP="00685F85">
      <w:pPr>
        <w:autoSpaceDE w:val="0"/>
        <w:autoSpaceDN w:val="0"/>
        <w:adjustRightInd w:val="0"/>
        <w:jc w:val="both"/>
        <w:rPr>
          <w:rFonts w:ascii="Arial" w:hAnsi="Arial" w:cs="Arial"/>
          <w:sz w:val="22"/>
          <w:szCs w:val="22"/>
        </w:rPr>
      </w:pPr>
      <w:r w:rsidRPr="000A4A95">
        <w:rPr>
          <w:rFonts w:ascii="Arial" w:hAnsi="Arial" w:cs="Arial"/>
          <w:sz w:val="22"/>
          <w:szCs w:val="22"/>
        </w:rPr>
        <w:t>Amely létrejött egyrészről</w:t>
      </w:r>
    </w:p>
    <w:p w:rsidR="00685F85" w:rsidRPr="000A4A95" w:rsidRDefault="00685F85" w:rsidP="00685F85">
      <w:pPr>
        <w:autoSpaceDE w:val="0"/>
        <w:autoSpaceDN w:val="0"/>
        <w:adjustRightInd w:val="0"/>
        <w:jc w:val="both"/>
        <w:rPr>
          <w:rFonts w:ascii="Arial" w:hAnsi="Arial" w:cs="Arial"/>
          <w:sz w:val="22"/>
          <w:szCs w:val="22"/>
        </w:rPr>
      </w:pPr>
    </w:p>
    <w:tbl>
      <w:tblP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077"/>
        <w:gridCol w:w="5245"/>
      </w:tblGrid>
      <w:tr w:rsidR="00685F85" w:rsidRPr="000A4A95" w:rsidTr="00A103AC">
        <w:tc>
          <w:tcPr>
            <w:tcW w:w="4077" w:type="dxa"/>
            <w:shd w:val="clear" w:color="auto" w:fill="E0E0E0"/>
          </w:tcPr>
          <w:p w:rsidR="00685F85" w:rsidRPr="000A4A95" w:rsidRDefault="00685F85" w:rsidP="00A103AC">
            <w:pPr>
              <w:autoSpaceDE w:val="0"/>
              <w:autoSpaceDN w:val="0"/>
              <w:adjustRightInd w:val="0"/>
              <w:rPr>
                <w:rFonts w:ascii="Arial" w:hAnsi="Arial" w:cs="Arial"/>
                <w:b/>
                <w:sz w:val="22"/>
                <w:szCs w:val="22"/>
              </w:rPr>
            </w:pPr>
            <w:r w:rsidRPr="000A4A95">
              <w:rPr>
                <w:rFonts w:ascii="Arial" w:hAnsi="Arial" w:cs="Arial"/>
                <w:b/>
                <w:sz w:val="22"/>
                <w:szCs w:val="22"/>
              </w:rPr>
              <w:t>Név</w:t>
            </w:r>
          </w:p>
        </w:tc>
        <w:tc>
          <w:tcPr>
            <w:tcW w:w="5245" w:type="dxa"/>
          </w:tcPr>
          <w:p w:rsidR="00685F85" w:rsidRPr="000A4A95" w:rsidRDefault="00685F85" w:rsidP="00A103AC">
            <w:pPr>
              <w:autoSpaceDE w:val="0"/>
              <w:autoSpaceDN w:val="0"/>
              <w:adjustRightInd w:val="0"/>
              <w:rPr>
                <w:rFonts w:ascii="Arial" w:hAnsi="Arial" w:cs="Arial"/>
                <w:b/>
                <w:sz w:val="22"/>
                <w:szCs w:val="22"/>
              </w:rPr>
            </w:pPr>
          </w:p>
        </w:tc>
      </w:tr>
      <w:tr w:rsidR="00685F85" w:rsidRPr="000A4A95" w:rsidTr="00B4368A">
        <w:trPr>
          <w:trHeight w:val="155"/>
        </w:trPr>
        <w:tc>
          <w:tcPr>
            <w:tcW w:w="4077" w:type="dxa"/>
            <w:shd w:val="clear" w:color="auto" w:fill="E0E0E0"/>
          </w:tcPr>
          <w:p w:rsidR="00685F85" w:rsidRPr="000A4A95" w:rsidRDefault="00685F85" w:rsidP="00A103AC">
            <w:pPr>
              <w:autoSpaceDE w:val="0"/>
              <w:autoSpaceDN w:val="0"/>
              <w:adjustRightInd w:val="0"/>
              <w:rPr>
                <w:rFonts w:ascii="Arial" w:hAnsi="Arial" w:cs="Arial"/>
                <w:sz w:val="22"/>
                <w:szCs w:val="22"/>
              </w:rPr>
            </w:pPr>
            <w:r w:rsidRPr="000A4A95">
              <w:rPr>
                <w:rFonts w:ascii="Arial" w:hAnsi="Arial" w:cs="Arial"/>
                <w:sz w:val="22"/>
                <w:szCs w:val="22"/>
              </w:rPr>
              <w:t>Székhely</w:t>
            </w:r>
          </w:p>
        </w:tc>
        <w:tc>
          <w:tcPr>
            <w:tcW w:w="5245" w:type="dxa"/>
          </w:tcPr>
          <w:p w:rsidR="00685F85" w:rsidRPr="000A4A95" w:rsidRDefault="00685F85" w:rsidP="00A103AC">
            <w:pPr>
              <w:autoSpaceDE w:val="0"/>
              <w:autoSpaceDN w:val="0"/>
              <w:adjustRightInd w:val="0"/>
              <w:rPr>
                <w:rFonts w:ascii="Arial" w:hAnsi="Arial" w:cs="Arial"/>
                <w:sz w:val="22"/>
                <w:szCs w:val="22"/>
              </w:rPr>
            </w:pPr>
          </w:p>
        </w:tc>
      </w:tr>
      <w:tr w:rsidR="00685F85" w:rsidRPr="000A4A95" w:rsidTr="00A103AC">
        <w:tc>
          <w:tcPr>
            <w:tcW w:w="4077" w:type="dxa"/>
            <w:shd w:val="clear" w:color="auto" w:fill="E0E0E0"/>
          </w:tcPr>
          <w:p w:rsidR="00685F85" w:rsidRPr="000A4A95" w:rsidRDefault="00685F85" w:rsidP="00A103AC">
            <w:pPr>
              <w:autoSpaceDE w:val="0"/>
              <w:autoSpaceDN w:val="0"/>
              <w:adjustRightInd w:val="0"/>
              <w:rPr>
                <w:rFonts w:ascii="Arial" w:hAnsi="Arial" w:cs="Arial"/>
                <w:sz w:val="22"/>
                <w:szCs w:val="22"/>
              </w:rPr>
            </w:pPr>
            <w:r w:rsidRPr="000A4A95">
              <w:rPr>
                <w:rFonts w:ascii="Arial" w:hAnsi="Arial" w:cs="Arial"/>
                <w:sz w:val="22"/>
                <w:szCs w:val="22"/>
              </w:rPr>
              <w:t>Képviseli</w:t>
            </w:r>
          </w:p>
        </w:tc>
        <w:tc>
          <w:tcPr>
            <w:tcW w:w="5245" w:type="dxa"/>
          </w:tcPr>
          <w:p w:rsidR="00685F85" w:rsidRPr="000A4A95" w:rsidRDefault="00685F85" w:rsidP="00A103AC">
            <w:pPr>
              <w:autoSpaceDE w:val="0"/>
              <w:autoSpaceDN w:val="0"/>
              <w:adjustRightInd w:val="0"/>
              <w:rPr>
                <w:rFonts w:ascii="Arial" w:hAnsi="Arial" w:cs="Arial"/>
                <w:sz w:val="22"/>
                <w:szCs w:val="22"/>
              </w:rPr>
            </w:pPr>
          </w:p>
        </w:tc>
      </w:tr>
      <w:tr w:rsidR="00685F85" w:rsidRPr="000A4A95" w:rsidTr="00A103AC">
        <w:tc>
          <w:tcPr>
            <w:tcW w:w="4077" w:type="dxa"/>
            <w:shd w:val="clear" w:color="auto" w:fill="E0E0E0"/>
          </w:tcPr>
          <w:p w:rsidR="00685F85" w:rsidRPr="000A4A95" w:rsidRDefault="00685F85" w:rsidP="00A103AC">
            <w:pPr>
              <w:autoSpaceDE w:val="0"/>
              <w:autoSpaceDN w:val="0"/>
              <w:adjustRightInd w:val="0"/>
              <w:rPr>
                <w:rFonts w:ascii="Arial" w:hAnsi="Arial" w:cs="Arial"/>
                <w:sz w:val="22"/>
                <w:szCs w:val="22"/>
              </w:rPr>
            </w:pPr>
            <w:r w:rsidRPr="000A4A95">
              <w:rPr>
                <w:rFonts w:ascii="Arial" w:hAnsi="Arial" w:cs="Arial"/>
                <w:sz w:val="22"/>
                <w:szCs w:val="22"/>
              </w:rPr>
              <w:t>Adószám</w:t>
            </w:r>
          </w:p>
        </w:tc>
        <w:tc>
          <w:tcPr>
            <w:tcW w:w="5245" w:type="dxa"/>
          </w:tcPr>
          <w:p w:rsidR="00685F85" w:rsidRPr="000A4A95" w:rsidRDefault="00685F85" w:rsidP="00A103AC">
            <w:pPr>
              <w:autoSpaceDE w:val="0"/>
              <w:autoSpaceDN w:val="0"/>
              <w:adjustRightInd w:val="0"/>
              <w:rPr>
                <w:rFonts w:ascii="Arial" w:hAnsi="Arial" w:cs="Arial"/>
                <w:sz w:val="22"/>
                <w:szCs w:val="22"/>
              </w:rPr>
            </w:pPr>
          </w:p>
        </w:tc>
      </w:tr>
      <w:tr w:rsidR="00685F85" w:rsidRPr="000A4A95" w:rsidTr="00A103AC">
        <w:tc>
          <w:tcPr>
            <w:tcW w:w="4077" w:type="dxa"/>
            <w:shd w:val="clear" w:color="auto" w:fill="E0E0E0"/>
          </w:tcPr>
          <w:p w:rsidR="00685F85" w:rsidRPr="000A4A95" w:rsidRDefault="00685F85" w:rsidP="00A103AC">
            <w:pPr>
              <w:autoSpaceDE w:val="0"/>
              <w:autoSpaceDN w:val="0"/>
              <w:adjustRightInd w:val="0"/>
              <w:rPr>
                <w:rFonts w:ascii="Arial" w:hAnsi="Arial" w:cs="Arial"/>
                <w:sz w:val="22"/>
                <w:szCs w:val="22"/>
              </w:rPr>
            </w:pPr>
            <w:r w:rsidRPr="000A4A95">
              <w:rPr>
                <w:rFonts w:ascii="Arial" w:hAnsi="Arial" w:cs="Arial"/>
                <w:sz w:val="22"/>
                <w:szCs w:val="22"/>
              </w:rPr>
              <w:t>Cégjegyzékszám</w:t>
            </w:r>
          </w:p>
        </w:tc>
        <w:tc>
          <w:tcPr>
            <w:tcW w:w="5245" w:type="dxa"/>
          </w:tcPr>
          <w:p w:rsidR="00685F85" w:rsidRPr="000A4A95" w:rsidRDefault="00685F85" w:rsidP="00A103AC">
            <w:pPr>
              <w:autoSpaceDE w:val="0"/>
              <w:autoSpaceDN w:val="0"/>
              <w:adjustRightInd w:val="0"/>
              <w:rPr>
                <w:rFonts w:ascii="Arial" w:hAnsi="Arial" w:cs="Arial"/>
                <w:sz w:val="22"/>
                <w:szCs w:val="22"/>
              </w:rPr>
            </w:pPr>
          </w:p>
        </w:tc>
      </w:tr>
      <w:tr w:rsidR="00685F85" w:rsidRPr="000A4A95" w:rsidTr="00A103AC">
        <w:tc>
          <w:tcPr>
            <w:tcW w:w="4077" w:type="dxa"/>
            <w:shd w:val="clear" w:color="auto" w:fill="E0E0E0"/>
          </w:tcPr>
          <w:p w:rsidR="00685F85" w:rsidRPr="000A4A95" w:rsidRDefault="00685F85" w:rsidP="00A103AC">
            <w:pPr>
              <w:autoSpaceDE w:val="0"/>
              <w:autoSpaceDN w:val="0"/>
              <w:adjustRightInd w:val="0"/>
              <w:rPr>
                <w:rFonts w:ascii="Arial" w:hAnsi="Arial" w:cs="Arial"/>
                <w:sz w:val="22"/>
                <w:szCs w:val="22"/>
              </w:rPr>
            </w:pPr>
            <w:r w:rsidRPr="000A4A95">
              <w:rPr>
                <w:rFonts w:ascii="Arial" w:hAnsi="Arial" w:cs="Arial"/>
                <w:sz w:val="22"/>
                <w:szCs w:val="22"/>
              </w:rPr>
              <w:t>Bankszámlaszám</w:t>
            </w:r>
          </w:p>
        </w:tc>
        <w:tc>
          <w:tcPr>
            <w:tcW w:w="5245" w:type="dxa"/>
          </w:tcPr>
          <w:p w:rsidR="00685F85" w:rsidRPr="000A4A95" w:rsidRDefault="00685F85" w:rsidP="00A103AC">
            <w:pPr>
              <w:autoSpaceDE w:val="0"/>
              <w:autoSpaceDN w:val="0"/>
              <w:adjustRightInd w:val="0"/>
              <w:rPr>
                <w:rFonts w:ascii="Arial" w:hAnsi="Arial" w:cs="Arial"/>
                <w:sz w:val="22"/>
                <w:szCs w:val="22"/>
              </w:rPr>
            </w:pPr>
          </w:p>
        </w:tc>
      </w:tr>
      <w:tr w:rsidR="00685F85" w:rsidRPr="000A4A95" w:rsidTr="00A103AC">
        <w:tc>
          <w:tcPr>
            <w:tcW w:w="4077" w:type="dxa"/>
            <w:shd w:val="clear" w:color="auto" w:fill="E0E0E0"/>
          </w:tcPr>
          <w:p w:rsidR="00685F85" w:rsidRPr="000A4A95" w:rsidRDefault="00685F85" w:rsidP="00A103AC">
            <w:pPr>
              <w:autoSpaceDE w:val="0"/>
              <w:autoSpaceDN w:val="0"/>
              <w:adjustRightInd w:val="0"/>
              <w:rPr>
                <w:rFonts w:ascii="Arial" w:hAnsi="Arial" w:cs="Arial"/>
                <w:sz w:val="22"/>
                <w:szCs w:val="22"/>
              </w:rPr>
            </w:pPr>
            <w:r w:rsidRPr="000A4A95">
              <w:rPr>
                <w:rFonts w:ascii="Arial" w:hAnsi="Arial" w:cs="Arial"/>
                <w:sz w:val="22"/>
                <w:szCs w:val="22"/>
              </w:rPr>
              <w:t>Eladó nevében eljáró kapcsolattartó személy</w:t>
            </w:r>
          </w:p>
        </w:tc>
        <w:tc>
          <w:tcPr>
            <w:tcW w:w="5245" w:type="dxa"/>
            <w:vAlign w:val="center"/>
          </w:tcPr>
          <w:p w:rsidR="00685F85" w:rsidRPr="000A4A95" w:rsidRDefault="00685F85" w:rsidP="00A103AC">
            <w:pPr>
              <w:autoSpaceDE w:val="0"/>
              <w:autoSpaceDN w:val="0"/>
              <w:adjustRightInd w:val="0"/>
              <w:rPr>
                <w:rFonts w:ascii="Arial" w:hAnsi="Arial" w:cs="Arial"/>
                <w:sz w:val="22"/>
                <w:szCs w:val="22"/>
              </w:rPr>
            </w:pPr>
          </w:p>
        </w:tc>
      </w:tr>
    </w:tbl>
    <w:p w:rsidR="00685F85" w:rsidRPr="000A4A95" w:rsidRDefault="00685F85" w:rsidP="00685F85">
      <w:pPr>
        <w:autoSpaceDE w:val="0"/>
        <w:autoSpaceDN w:val="0"/>
        <w:adjustRightInd w:val="0"/>
        <w:jc w:val="both"/>
        <w:rPr>
          <w:rFonts w:ascii="Arial" w:hAnsi="Arial" w:cs="Arial"/>
          <w:sz w:val="22"/>
          <w:szCs w:val="22"/>
        </w:rPr>
      </w:pPr>
    </w:p>
    <w:p w:rsidR="00685F85" w:rsidRPr="000A4A95" w:rsidRDefault="00685F85" w:rsidP="00685F85">
      <w:pPr>
        <w:autoSpaceDE w:val="0"/>
        <w:autoSpaceDN w:val="0"/>
        <w:adjustRightInd w:val="0"/>
        <w:jc w:val="both"/>
        <w:rPr>
          <w:rFonts w:ascii="Arial" w:hAnsi="Arial" w:cs="Arial"/>
          <w:sz w:val="22"/>
          <w:szCs w:val="22"/>
        </w:rPr>
      </w:pPr>
      <w:r w:rsidRPr="000A4A95">
        <w:rPr>
          <w:rFonts w:ascii="Arial" w:hAnsi="Arial" w:cs="Arial"/>
          <w:sz w:val="22"/>
          <w:szCs w:val="22"/>
        </w:rPr>
        <w:t>mint eladó, a továbbiakban: mint Eladó</w:t>
      </w:r>
    </w:p>
    <w:p w:rsidR="00685F85" w:rsidRPr="000A4A95" w:rsidRDefault="00685F85" w:rsidP="00685F85">
      <w:pPr>
        <w:autoSpaceDE w:val="0"/>
        <w:autoSpaceDN w:val="0"/>
        <w:adjustRightInd w:val="0"/>
        <w:jc w:val="both"/>
        <w:rPr>
          <w:rFonts w:ascii="Arial" w:hAnsi="Arial" w:cs="Arial"/>
          <w:sz w:val="22"/>
          <w:szCs w:val="22"/>
        </w:rPr>
      </w:pPr>
    </w:p>
    <w:p w:rsidR="00685F85" w:rsidRPr="000A4A95" w:rsidRDefault="00685F85" w:rsidP="00685F85">
      <w:pPr>
        <w:autoSpaceDE w:val="0"/>
        <w:autoSpaceDN w:val="0"/>
        <w:adjustRightInd w:val="0"/>
        <w:jc w:val="both"/>
        <w:rPr>
          <w:rFonts w:ascii="Arial" w:hAnsi="Arial" w:cs="Arial"/>
          <w:sz w:val="22"/>
          <w:szCs w:val="22"/>
        </w:rPr>
      </w:pPr>
      <w:r w:rsidRPr="000A4A95">
        <w:rPr>
          <w:rFonts w:ascii="Arial" w:hAnsi="Arial" w:cs="Arial"/>
          <w:sz w:val="22"/>
          <w:szCs w:val="22"/>
        </w:rPr>
        <w:t>másrészről</w:t>
      </w:r>
    </w:p>
    <w:p w:rsidR="00685F85" w:rsidRPr="00083D6E" w:rsidRDefault="00685F85" w:rsidP="00685F85">
      <w:pPr>
        <w:autoSpaceDE w:val="0"/>
        <w:autoSpaceDN w:val="0"/>
        <w:adjustRightInd w:val="0"/>
        <w:jc w:val="both"/>
        <w:rPr>
          <w:rFonts w:ascii="Arial" w:hAnsi="Arial" w:cs="Arial"/>
          <w:sz w:val="22"/>
          <w:szCs w:val="22"/>
        </w:rPr>
      </w:pPr>
    </w:p>
    <w:tbl>
      <w:tblP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077"/>
        <w:gridCol w:w="5245"/>
      </w:tblGrid>
      <w:tr w:rsidR="0045510A" w:rsidRPr="00083D6E" w:rsidTr="00083D6E">
        <w:tc>
          <w:tcPr>
            <w:tcW w:w="4077" w:type="dxa"/>
            <w:shd w:val="clear" w:color="auto" w:fill="E0E0E0"/>
          </w:tcPr>
          <w:p w:rsidR="0045510A" w:rsidRPr="00083D6E" w:rsidRDefault="0045510A" w:rsidP="00083D6E">
            <w:pPr>
              <w:autoSpaceDE w:val="0"/>
              <w:autoSpaceDN w:val="0"/>
              <w:adjustRightInd w:val="0"/>
              <w:rPr>
                <w:rFonts w:ascii="Arial" w:hAnsi="Arial" w:cs="Arial"/>
                <w:b/>
                <w:sz w:val="22"/>
                <w:szCs w:val="22"/>
              </w:rPr>
            </w:pPr>
            <w:r w:rsidRPr="00083D6E">
              <w:rPr>
                <w:rFonts w:ascii="Arial" w:hAnsi="Arial" w:cs="Arial"/>
                <w:b/>
                <w:sz w:val="22"/>
                <w:szCs w:val="22"/>
              </w:rPr>
              <w:t>Név</w:t>
            </w:r>
          </w:p>
        </w:tc>
        <w:tc>
          <w:tcPr>
            <w:tcW w:w="5245" w:type="dxa"/>
          </w:tcPr>
          <w:p w:rsidR="0045510A" w:rsidRPr="00083D6E" w:rsidRDefault="00D7738A" w:rsidP="00083D6E">
            <w:pPr>
              <w:autoSpaceDE w:val="0"/>
              <w:autoSpaceDN w:val="0"/>
              <w:adjustRightInd w:val="0"/>
              <w:rPr>
                <w:rFonts w:ascii="Arial" w:hAnsi="Arial" w:cs="Arial"/>
                <w:b/>
                <w:sz w:val="22"/>
                <w:szCs w:val="22"/>
              </w:rPr>
            </w:pPr>
            <w:r w:rsidRPr="00083D6E">
              <w:rPr>
                <w:rFonts w:ascii="Arial" w:hAnsi="Arial" w:cs="Arial"/>
                <w:bCs/>
                <w:sz w:val="22"/>
                <w:szCs w:val="22"/>
              </w:rPr>
              <w:t>Nyíregyházi Egyházmegye</w:t>
            </w:r>
          </w:p>
        </w:tc>
      </w:tr>
      <w:tr w:rsidR="0045510A" w:rsidRPr="00083D6E" w:rsidTr="00083D6E">
        <w:tc>
          <w:tcPr>
            <w:tcW w:w="4077" w:type="dxa"/>
            <w:shd w:val="clear" w:color="auto" w:fill="E0E0E0"/>
          </w:tcPr>
          <w:p w:rsidR="0045510A" w:rsidRPr="00083D6E" w:rsidRDefault="0045510A" w:rsidP="00083D6E">
            <w:pPr>
              <w:autoSpaceDE w:val="0"/>
              <w:autoSpaceDN w:val="0"/>
              <w:adjustRightInd w:val="0"/>
              <w:rPr>
                <w:rFonts w:ascii="Arial" w:hAnsi="Arial" w:cs="Arial"/>
                <w:sz w:val="22"/>
                <w:szCs w:val="22"/>
              </w:rPr>
            </w:pPr>
            <w:r w:rsidRPr="00083D6E">
              <w:rPr>
                <w:rFonts w:ascii="Arial" w:hAnsi="Arial" w:cs="Arial"/>
                <w:sz w:val="22"/>
                <w:szCs w:val="22"/>
              </w:rPr>
              <w:t>Székhely</w:t>
            </w:r>
          </w:p>
        </w:tc>
        <w:tc>
          <w:tcPr>
            <w:tcW w:w="5245" w:type="dxa"/>
          </w:tcPr>
          <w:p w:rsidR="0045510A" w:rsidRPr="00083D6E" w:rsidRDefault="00D7738A" w:rsidP="00083D6E">
            <w:pPr>
              <w:autoSpaceDE w:val="0"/>
              <w:autoSpaceDN w:val="0"/>
              <w:adjustRightInd w:val="0"/>
              <w:rPr>
                <w:rFonts w:ascii="Arial" w:hAnsi="Arial" w:cs="Arial"/>
                <w:sz w:val="22"/>
                <w:szCs w:val="22"/>
              </w:rPr>
            </w:pPr>
            <w:r w:rsidRPr="00083D6E">
              <w:rPr>
                <w:rFonts w:ascii="Arial" w:hAnsi="Arial" w:cs="Arial"/>
                <w:sz w:val="22"/>
                <w:szCs w:val="22"/>
              </w:rPr>
              <w:t>4400 Nyíregyháza, Bethlen Gábor u. 5.</w:t>
            </w:r>
          </w:p>
        </w:tc>
      </w:tr>
      <w:tr w:rsidR="0045510A" w:rsidRPr="00083D6E" w:rsidTr="00083D6E">
        <w:tc>
          <w:tcPr>
            <w:tcW w:w="4077" w:type="dxa"/>
            <w:shd w:val="clear" w:color="auto" w:fill="E0E0E0"/>
          </w:tcPr>
          <w:p w:rsidR="0045510A" w:rsidRPr="00083D6E" w:rsidRDefault="0045510A" w:rsidP="00083D6E">
            <w:pPr>
              <w:autoSpaceDE w:val="0"/>
              <w:autoSpaceDN w:val="0"/>
              <w:adjustRightInd w:val="0"/>
              <w:rPr>
                <w:rFonts w:ascii="Arial" w:hAnsi="Arial" w:cs="Arial"/>
                <w:sz w:val="22"/>
                <w:szCs w:val="22"/>
              </w:rPr>
            </w:pPr>
            <w:r w:rsidRPr="00083D6E">
              <w:rPr>
                <w:rFonts w:ascii="Arial" w:hAnsi="Arial" w:cs="Arial"/>
                <w:sz w:val="22"/>
                <w:szCs w:val="22"/>
              </w:rPr>
              <w:t>Képviseli</w:t>
            </w:r>
          </w:p>
        </w:tc>
        <w:tc>
          <w:tcPr>
            <w:tcW w:w="5245" w:type="dxa"/>
          </w:tcPr>
          <w:p w:rsidR="0045510A" w:rsidRPr="00083D6E" w:rsidRDefault="00D7738A" w:rsidP="00D7738A">
            <w:pPr>
              <w:autoSpaceDE w:val="0"/>
              <w:autoSpaceDN w:val="0"/>
              <w:adjustRightInd w:val="0"/>
              <w:rPr>
                <w:rFonts w:ascii="Arial" w:hAnsi="Arial" w:cs="Arial"/>
                <w:sz w:val="22"/>
                <w:szCs w:val="22"/>
              </w:rPr>
            </w:pPr>
            <w:r w:rsidRPr="00083D6E">
              <w:rPr>
                <w:rFonts w:ascii="Arial" w:hAnsi="Arial" w:cs="Arial"/>
                <w:kern w:val="28"/>
                <w:sz w:val="22"/>
                <w:szCs w:val="22"/>
              </w:rPr>
              <w:t>Szocska A. Ábel apostoli kormányzó</w:t>
            </w:r>
          </w:p>
        </w:tc>
      </w:tr>
      <w:tr w:rsidR="0045510A" w:rsidRPr="00083D6E" w:rsidTr="00083D6E">
        <w:tc>
          <w:tcPr>
            <w:tcW w:w="4077" w:type="dxa"/>
            <w:shd w:val="clear" w:color="auto" w:fill="E0E0E0"/>
          </w:tcPr>
          <w:p w:rsidR="0045510A" w:rsidRPr="00083D6E" w:rsidRDefault="0045510A" w:rsidP="00083D6E">
            <w:pPr>
              <w:autoSpaceDE w:val="0"/>
              <w:autoSpaceDN w:val="0"/>
              <w:adjustRightInd w:val="0"/>
              <w:rPr>
                <w:rFonts w:ascii="Arial" w:hAnsi="Arial" w:cs="Arial"/>
                <w:sz w:val="22"/>
                <w:szCs w:val="22"/>
              </w:rPr>
            </w:pPr>
            <w:r w:rsidRPr="00083D6E">
              <w:rPr>
                <w:rFonts w:ascii="Arial" w:hAnsi="Arial" w:cs="Arial"/>
                <w:sz w:val="22"/>
                <w:szCs w:val="22"/>
              </w:rPr>
              <w:t>Adószám</w:t>
            </w:r>
          </w:p>
        </w:tc>
        <w:tc>
          <w:tcPr>
            <w:tcW w:w="5245" w:type="dxa"/>
          </w:tcPr>
          <w:p w:rsidR="0045510A" w:rsidRPr="00083D6E" w:rsidRDefault="00083D6E" w:rsidP="00083D6E">
            <w:pPr>
              <w:autoSpaceDE w:val="0"/>
              <w:autoSpaceDN w:val="0"/>
              <w:adjustRightInd w:val="0"/>
              <w:rPr>
                <w:rFonts w:ascii="Arial" w:hAnsi="Arial" w:cs="Arial"/>
                <w:sz w:val="22"/>
                <w:szCs w:val="22"/>
              </w:rPr>
            </w:pPr>
            <w:r w:rsidRPr="00083D6E">
              <w:rPr>
                <w:rFonts w:ascii="Arial" w:hAnsi="Arial" w:cs="Arial"/>
                <w:color w:val="222222"/>
                <w:sz w:val="22"/>
                <w:szCs w:val="22"/>
              </w:rPr>
              <w:t>18647086-1-15</w:t>
            </w:r>
          </w:p>
        </w:tc>
      </w:tr>
      <w:tr w:rsidR="0045510A" w:rsidRPr="00083D6E" w:rsidTr="00083D6E">
        <w:tc>
          <w:tcPr>
            <w:tcW w:w="4077" w:type="dxa"/>
            <w:shd w:val="clear" w:color="auto" w:fill="E0E0E0"/>
          </w:tcPr>
          <w:p w:rsidR="0045510A" w:rsidRPr="00083D6E" w:rsidRDefault="0045510A" w:rsidP="00083D6E">
            <w:pPr>
              <w:autoSpaceDE w:val="0"/>
              <w:autoSpaceDN w:val="0"/>
              <w:adjustRightInd w:val="0"/>
              <w:rPr>
                <w:rFonts w:ascii="Arial" w:hAnsi="Arial" w:cs="Arial"/>
                <w:sz w:val="22"/>
                <w:szCs w:val="22"/>
              </w:rPr>
            </w:pPr>
            <w:r w:rsidRPr="00083D6E">
              <w:rPr>
                <w:rFonts w:ascii="Arial" w:hAnsi="Arial" w:cs="Arial"/>
                <w:sz w:val="22"/>
                <w:szCs w:val="22"/>
              </w:rPr>
              <w:t>Bankszámlaszám</w:t>
            </w:r>
          </w:p>
        </w:tc>
        <w:tc>
          <w:tcPr>
            <w:tcW w:w="5245" w:type="dxa"/>
          </w:tcPr>
          <w:p w:rsidR="0045510A" w:rsidRPr="00083D6E" w:rsidRDefault="00083D6E" w:rsidP="00083D6E">
            <w:pPr>
              <w:autoSpaceDE w:val="0"/>
              <w:autoSpaceDN w:val="0"/>
              <w:adjustRightInd w:val="0"/>
              <w:rPr>
                <w:rFonts w:ascii="Arial" w:hAnsi="Arial" w:cs="Arial"/>
                <w:sz w:val="22"/>
                <w:szCs w:val="22"/>
              </w:rPr>
            </w:pPr>
            <w:r w:rsidRPr="00083D6E">
              <w:rPr>
                <w:rFonts w:ascii="Arial" w:hAnsi="Arial" w:cs="Arial"/>
                <w:color w:val="222222"/>
                <w:sz w:val="22"/>
                <w:szCs w:val="22"/>
                <w:shd w:val="clear" w:color="auto" w:fill="FFFFFF"/>
              </w:rPr>
              <w:t>10702071-69051717-51100005</w:t>
            </w:r>
          </w:p>
        </w:tc>
      </w:tr>
      <w:tr w:rsidR="0045510A" w:rsidRPr="00083D6E" w:rsidTr="00083D6E">
        <w:tc>
          <w:tcPr>
            <w:tcW w:w="4077" w:type="dxa"/>
            <w:shd w:val="clear" w:color="auto" w:fill="E0E0E0"/>
          </w:tcPr>
          <w:p w:rsidR="0045510A" w:rsidRPr="00083D6E" w:rsidRDefault="0045510A" w:rsidP="00083D6E">
            <w:pPr>
              <w:autoSpaceDE w:val="0"/>
              <w:autoSpaceDN w:val="0"/>
              <w:adjustRightInd w:val="0"/>
              <w:rPr>
                <w:rFonts w:ascii="Arial" w:hAnsi="Arial" w:cs="Arial"/>
                <w:sz w:val="22"/>
                <w:szCs w:val="22"/>
              </w:rPr>
            </w:pPr>
            <w:r w:rsidRPr="00083D6E">
              <w:rPr>
                <w:rFonts w:ascii="Arial" w:hAnsi="Arial" w:cs="Arial"/>
                <w:sz w:val="22"/>
                <w:szCs w:val="22"/>
              </w:rPr>
              <w:t>Vevő nevében eljáró kapcsolattartó személy</w:t>
            </w:r>
          </w:p>
        </w:tc>
        <w:tc>
          <w:tcPr>
            <w:tcW w:w="5245" w:type="dxa"/>
            <w:vAlign w:val="center"/>
          </w:tcPr>
          <w:p w:rsidR="0045510A" w:rsidRPr="00083D6E" w:rsidRDefault="00083D6E" w:rsidP="00083D6E">
            <w:pPr>
              <w:autoSpaceDE w:val="0"/>
              <w:autoSpaceDN w:val="0"/>
              <w:adjustRightInd w:val="0"/>
              <w:rPr>
                <w:rFonts w:ascii="Arial" w:hAnsi="Arial" w:cs="Arial"/>
                <w:sz w:val="22"/>
                <w:szCs w:val="22"/>
              </w:rPr>
            </w:pPr>
            <w:r w:rsidRPr="00083D6E">
              <w:rPr>
                <w:rFonts w:ascii="Arial" w:hAnsi="Arial" w:cs="Arial"/>
                <w:sz w:val="22"/>
                <w:szCs w:val="22"/>
              </w:rPr>
              <w:t>Gánicz Tamás</w:t>
            </w:r>
          </w:p>
        </w:tc>
      </w:tr>
    </w:tbl>
    <w:p w:rsidR="00685F85" w:rsidRPr="00083D6E" w:rsidRDefault="00685F85" w:rsidP="00685F85">
      <w:pPr>
        <w:autoSpaceDE w:val="0"/>
        <w:autoSpaceDN w:val="0"/>
        <w:adjustRightInd w:val="0"/>
        <w:jc w:val="both"/>
        <w:rPr>
          <w:rFonts w:ascii="Arial" w:hAnsi="Arial" w:cs="Arial"/>
          <w:sz w:val="22"/>
          <w:szCs w:val="22"/>
        </w:rPr>
      </w:pPr>
    </w:p>
    <w:p w:rsidR="00685F85" w:rsidRPr="00083D6E" w:rsidRDefault="00685F85" w:rsidP="00685F85">
      <w:pPr>
        <w:autoSpaceDE w:val="0"/>
        <w:autoSpaceDN w:val="0"/>
        <w:adjustRightInd w:val="0"/>
        <w:jc w:val="both"/>
        <w:rPr>
          <w:rFonts w:ascii="Arial" w:hAnsi="Arial" w:cs="Arial"/>
          <w:sz w:val="22"/>
          <w:szCs w:val="22"/>
        </w:rPr>
      </w:pPr>
      <w:r w:rsidRPr="00083D6E">
        <w:rPr>
          <w:rFonts w:ascii="Arial" w:hAnsi="Arial" w:cs="Arial"/>
          <w:sz w:val="22"/>
          <w:szCs w:val="22"/>
        </w:rPr>
        <w:t xml:space="preserve">mint Vevő (továbbiakban: Vevő) között, </w:t>
      </w:r>
    </w:p>
    <w:p w:rsidR="000A4A95" w:rsidRPr="000A4A95" w:rsidRDefault="000A4A95" w:rsidP="00685F85">
      <w:pPr>
        <w:autoSpaceDE w:val="0"/>
        <w:autoSpaceDN w:val="0"/>
        <w:adjustRightInd w:val="0"/>
        <w:jc w:val="both"/>
        <w:rPr>
          <w:rFonts w:ascii="Arial" w:hAnsi="Arial" w:cs="Arial"/>
          <w:sz w:val="22"/>
          <w:szCs w:val="22"/>
        </w:rPr>
      </w:pPr>
    </w:p>
    <w:p w:rsidR="00685F85" w:rsidRPr="000A4A95" w:rsidRDefault="00685F85" w:rsidP="00685F85">
      <w:pPr>
        <w:autoSpaceDE w:val="0"/>
        <w:autoSpaceDN w:val="0"/>
        <w:adjustRightInd w:val="0"/>
        <w:jc w:val="both"/>
        <w:rPr>
          <w:rFonts w:ascii="Arial" w:hAnsi="Arial" w:cs="Arial"/>
          <w:sz w:val="22"/>
          <w:szCs w:val="22"/>
        </w:rPr>
      </w:pPr>
      <w:r w:rsidRPr="000A4A95">
        <w:rPr>
          <w:rFonts w:ascii="Arial" w:hAnsi="Arial" w:cs="Arial"/>
          <w:sz w:val="22"/>
          <w:szCs w:val="22"/>
        </w:rPr>
        <w:t>alulírott napon és helyen az alábbi feltételek szerint</w:t>
      </w:r>
    </w:p>
    <w:p w:rsidR="00685F85" w:rsidRPr="000A4A95" w:rsidRDefault="00685F85" w:rsidP="00685F85">
      <w:pPr>
        <w:autoSpaceDE w:val="0"/>
        <w:autoSpaceDN w:val="0"/>
        <w:adjustRightInd w:val="0"/>
        <w:jc w:val="both"/>
        <w:rPr>
          <w:rFonts w:ascii="Arial" w:hAnsi="Arial" w:cs="Arial"/>
          <w:sz w:val="22"/>
          <w:szCs w:val="22"/>
        </w:rPr>
      </w:pPr>
    </w:p>
    <w:p w:rsidR="00A507CB" w:rsidRPr="000A4A95" w:rsidRDefault="00A507CB" w:rsidP="00174C34">
      <w:pPr>
        <w:numPr>
          <w:ilvl w:val="0"/>
          <w:numId w:val="19"/>
        </w:numPr>
        <w:autoSpaceDE w:val="0"/>
        <w:autoSpaceDN w:val="0"/>
        <w:adjustRightInd w:val="0"/>
        <w:rPr>
          <w:rFonts w:ascii="Arial" w:hAnsi="Arial" w:cs="Arial"/>
          <w:b/>
          <w:bCs/>
          <w:sz w:val="22"/>
          <w:szCs w:val="22"/>
        </w:rPr>
      </w:pPr>
      <w:r w:rsidRPr="000A4A95">
        <w:rPr>
          <w:rFonts w:ascii="Arial" w:hAnsi="Arial" w:cs="Arial"/>
          <w:b/>
          <w:bCs/>
          <w:sz w:val="22"/>
          <w:szCs w:val="22"/>
        </w:rPr>
        <w:t>Preambulum</w:t>
      </w:r>
    </w:p>
    <w:p w:rsidR="00A507CB" w:rsidRPr="000A4A95" w:rsidRDefault="00A507CB" w:rsidP="00A507CB">
      <w:pPr>
        <w:autoSpaceDE w:val="0"/>
        <w:autoSpaceDN w:val="0"/>
        <w:adjustRightInd w:val="0"/>
        <w:jc w:val="both"/>
        <w:rPr>
          <w:rFonts w:ascii="Arial" w:hAnsi="Arial" w:cs="Arial"/>
          <w:sz w:val="22"/>
          <w:szCs w:val="22"/>
        </w:rPr>
      </w:pPr>
    </w:p>
    <w:p w:rsidR="00A507CB" w:rsidRPr="00CE01DB" w:rsidRDefault="00A507CB" w:rsidP="00174C34">
      <w:pPr>
        <w:numPr>
          <w:ilvl w:val="1"/>
          <w:numId w:val="19"/>
        </w:numPr>
        <w:autoSpaceDE w:val="0"/>
        <w:autoSpaceDN w:val="0"/>
        <w:adjustRightInd w:val="0"/>
        <w:jc w:val="both"/>
        <w:rPr>
          <w:rFonts w:ascii="Arial" w:hAnsi="Arial" w:cs="Arial"/>
          <w:sz w:val="22"/>
          <w:szCs w:val="22"/>
        </w:rPr>
      </w:pPr>
      <w:r w:rsidRPr="00CE01DB">
        <w:rPr>
          <w:rFonts w:ascii="Arial" w:hAnsi="Arial" w:cs="Arial"/>
          <w:sz w:val="22"/>
          <w:szCs w:val="22"/>
        </w:rPr>
        <w:t>Felek rögzítik, hogy Vevő jelen szerződés tárgyát képező</w:t>
      </w:r>
      <w:r w:rsidR="0064467A" w:rsidRPr="00CE01DB">
        <w:rPr>
          <w:rFonts w:ascii="Arial" w:hAnsi="Arial" w:cs="Arial"/>
          <w:sz w:val="22"/>
          <w:szCs w:val="22"/>
        </w:rPr>
        <w:t xml:space="preserve"> </w:t>
      </w:r>
      <w:r w:rsidR="00CE01DB" w:rsidRPr="00CE01DB">
        <w:rPr>
          <w:rFonts w:ascii="Arial" w:hAnsi="Arial" w:cs="Arial"/>
          <w:noProof/>
          <w:sz w:val="22"/>
          <w:szCs w:val="22"/>
          <w:lang w:eastAsia="en-US"/>
        </w:rPr>
        <w:t xml:space="preserve">3 db személygépjármű </w:t>
      </w:r>
      <w:r w:rsidRPr="00CE01DB">
        <w:rPr>
          <w:rFonts w:ascii="Arial" w:hAnsi="Arial" w:cs="Arial"/>
          <w:sz w:val="22"/>
          <w:szCs w:val="22"/>
        </w:rPr>
        <w:t xml:space="preserve">vonatkozásában </w:t>
      </w:r>
      <w:r w:rsidR="000A4A95" w:rsidRPr="00CE01DB">
        <w:rPr>
          <w:rFonts w:ascii="Arial" w:hAnsi="Arial" w:cs="Arial"/>
          <w:sz w:val="22"/>
          <w:szCs w:val="22"/>
        </w:rPr>
        <w:t>„</w:t>
      </w:r>
      <w:r w:rsidR="00CE01DB" w:rsidRPr="00CE01DB">
        <w:rPr>
          <w:rFonts w:ascii="Arial" w:hAnsi="Arial" w:cs="Arial"/>
          <w:sz w:val="22"/>
          <w:szCs w:val="22"/>
        </w:rPr>
        <w:t xml:space="preserve">Gépjárműbeszerzés“ </w:t>
      </w:r>
      <w:r w:rsidR="000A4A95" w:rsidRPr="00CE01DB">
        <w:rPr>
          <w:rFonts w:ascii="Arial" w:hAnsi="Arial" w:cs="Arial"/>
          <w:sz w:val="22"/>
          <w:szCs w:val="22"/>
        </w:rPr>
        <w:t>tárgyban a Kbt. 1</w:t>
      </w:r>
      <w:r w:rsidR="00CE01DB" w:rsidRPr="00CE01DB">
        <w:rPr>
          <w:rFonts w:ascii="Arial" w:hAnsi="Arial" w:cs="Arial"/>
          <w:sz w:val="22"/>
          <w:szCs w:val="22"/>
        </w:rPr>
        <w:t>13</w:t>
      </w:r>
      <w:r w:rsidR="000A4A95" w:rsidRPr="00CE01DB">
        <w:rPr>
          <w:rFonts w:ascii="Arial" w:hAnsi="Arial" w:cs="Arial"/>
          <w:sz w:val="22"/>
          <w:szCs w:val="22"/>
        </w:rPr>
        <w:t>. §</w:t>
      </w:r>
      <w:r w:rsidR="00CE01DB" w:rsidRPr="00CE01DB">
        <w:rPr>
          <w:rFonts w:ascii="Arial" w:hAnsi="Arial" w:cs="Arial"/>
          <w:sz w:val="22"/>
          <w:szCs w:val="22"/>
        </w:rPr>
        <w:t xml:space="preserve"> (1) bek.</w:t>
      </w:r>
      <w:r w:rsidR="000A4A95" w:rsidRPr="00CE01DB">
        <w:rPr>
          <w:rFonts w:ascii="Arial" w:hAnsi="Arial" w:cs="Arial"/>
          <w:sz w:val="22"/>
          <w:szCs w:val="22"/>
        </w:rPr>
        <w:t xml:space="preserve"> szerinti köz</w:t>
      </w:r>
      <w:r w:rsidRPr="00CE01DB">
        <w:rPr>
          <w:rFonts w:ascii="Arial" w:hAnsi="Arial" w:cs="Arial"/>
          <w:sz w:val="22"/>
          <w:szCs w:val="22"/>
        </w:rPr>
        <w:t xml:space="preserve">beszerzési eljárást </w:t>
      </w:r>
      <w:r w:rsidR="008452C5" w:rsidRPr="00CE01DB">
        <w:rPr>
          <w:rFonts w:ascii="Arial" w:hAnsi="Arial" w:cs="Arial"/>
          <w:sz w:val="22"/>
          <w:szCs w:val="22"/>
        </w:rPr>
        <w:t>bonyolított</w:t>
      </w:r>
      <w:r w:rsidRPr="00CE01DB">
        <w:rPr>
          <w:rFonts w:ascii="Arial" w:hAnsi="Arial" w:cs="Arial"/>
          <w:sz w:val="22"/>
          <w:szCs w:val="22"/>
        </w:rPr>
        <w:t xml:space="preserve"> le, amely</w:t>
      </w:r>
      <w:r w:rsidR="00CE01DB" w:rsidRPr="00CE01DB">
        <w:rPr>
          <w:rFonts w:ascii="Arial" w:hAnsi="Arial" w:cs="Arial"/>
          <w:sz w:val="22"/>
          <w:szCs w:val="22"/>
        </w:rPr>
        <w:t>nek 1. része esetében a</w:t>
      </w:r>
      <w:r w:rsidRPr="00CE01DB">
        <w:rPr>
          <w:rFonts w:ascii="Arial" w:hAnsi="Arial" w:cs="Arial"/>
          <w:sz w:val="22"/>
          <w:szCs w:val="22"/>
        </w:rPr>
        <w:t xml:space="preserve"> </w:t>
      </w:r>
      <w:r w:rsidR="000A4A95" w:rsidRPr="00CE01DB">
        <w:rPr>
          <w:rFonts w:ascii="Arial" w:hAnsi="Arial" w:cs="Arial"/>
          <w:sz w:val="22"/>
          <w:szCs w:val="22"/>
        </w:rPr>
        <w:t>köz</w:t>
      </w:r>
      <w:r w:rsidRPr="00CE01DB">
        <w:rPr>
          <w:rFonts w:ascii="Arial" w:hAnsi="Arial" w:cs="Arial"/>
          <w:sz w:val="22"/>
          <w:szCs w:val="22"/>
        </w:rPr>
        <w:t>beszerzési eljárás nyertese Eladó, így Eladóval kíván szerződést kötni.</w:t>
      </w:r>
    </w:p>
    <w:p w:rsidR="00B46C3A" w:rsidRPr="00B46C3A" w:rsidRDefault="00B46C3A" w:rsidP="00B46C3A">
      <w:pPr>
        <w:rPr>
          <w:rFonts w:ascii="Arial" w:hAnsi="Arial" w:cs="Arial"/>
          <w:sz w:val="22"/>
          <w:szCs w:val="22"/>
        </w:rPr>
      </w:pPr>
    </w:p>
    <w:p w:rsidR="00B46C3A" w:rsidRPr="00B46C3A" w:rsidRDefault="00B46C3A" w:rsidP="00B46C3A">
      <w:pPr>
        <w:numPr>
          <w:ilvl w:val="1"/>
          <w:numId w:val="19"/>
        </w:numPr>
        <w:autoSpaceDE w:val="0"/>
        <w:autoSpaceDN w:val="0"/>
        <w:adjustRightInd w:val="0"/>
        <w:jc w:val="both"/>
        <w:rPr>
          <w:rFonts w:ascii="Arial" w:hAnsi="Arial" w:cs="Arial"/>
          <w:sz w:val="22"/>
          <w:szCs w:val="22"/>
          <w:lang w:val="hu-HU"/>
        </w:rPr>
      </w:pPr>
      <w:r w:rsidRPr="00B46C3A">
        <w:rPr>
          <w:rFonts w:ascii="Arial" w:hAnsi="Arial" w:cs="Arial"/>
          <w:sz w:val="22"/>
          <w:szCs w:val="22"/>
        </w:rPr>
        <w:t xml:space="preserve">Felek rögzítik, hogy jelen szerződésüket a fentiekben meghatározott közbeszerzési eljárás eredményeként, az eljárás alapját képező ajánlattételi felhívás, valamint </w:t>
      </w:r>
      <w:r w:rsidR="006D1DFC">
        <w:rPr>
          <w:rFonts w:ascii="Arial" w:hAnsi="Arial" w:cs="Arial"/>
          <w:sz w:val="22"/>
          <w:szCs w:val="22"/>
        </w:rPr>
        <w:t xml:space="preserve">egyéb közbeszerzési dokumentumok, </w:t>
      </w:r>
      <w:r w:rsidRPr="00B46C3A">
        <w:rPr>
          <w:rFonts w:ascii="Arial" w:hAnsi="Arial" w:cs="Arial"/>
          <w:sz w:val="22"/>
          <w:szCs w:val="22"/>
        </w:rPr>
        <w:t xml:space="preserve">és az Eladó által benyújtott ajánlat tartalma szerint kötik meg; melyek jelen szerződés </w:t>
      </w:r>
      <w:r>
        <w:rPr>
          <w:rFonts w:ascii="Arial" w:hAnsi="Arial" w:cs="Arial"/>
          <w:sz w:val="22"/>
          <w:szCs w:val="22"/>
        </w:rPr>
        <w:t xml:space="preserve">mellékletét </w:t>
      </w:r>
      <w:r w:rsidR="002046BF">
        <w:rPr>
          <w:rFonts w:ascii="Arial" w:hAnsi="Arial" w:cs="Arial"/>
          <w:sz w:val="22"/>
          <w:szCs w:val="22"/>
        </w:rPr>
        <w:t xml:space="preserve">(2.sz.mell.) </w:t>
      </w:r>
      <w:r w:rsidRPr="00B46C3A">
        <w:rPr>
          <w:rFonts w:ascii="Arial" w:hAnsi="Arial" w:cs="Arial"/>
          <w:sz w:val="22"/>
          <w:szCs w:val="22"/>
        </w:rPr>
        <w:t>képezik.</w:t>
      </w:r>
    </w:p>
    <w:p w:rsidR="000A4A95" w:rsidRPr="000A4A95" w:rsidRDefault="000A4A95" w:rsidP="00A507CB">
      <w:pPr>
        <w:autoSpaceDE w:val="0"/>
        <w:autoSpaceDN w:val="0"/>
        <w:adjustRightInd w:val="0"/>
        <w:jc w:val="both"/>
        <w:rPr>
          <w:rFonts w:ascii="Arial" w:hAnsi="Arial" w:cs="Arial"/>
          <w:sz w:val="22"/>
          <w:szCs w:val="22"/>
        </w:rPr>
      </w:pPr>
    </w:p>
    <w:p w:rsidR="00A507CB" w:rsidRPr="000A4A95" w:rsidRDefault="00A507CB" w:rsidP="00174C34">
      <w:pPr>
        <w:numPr>
          <w:ilvl w:val="0"/>
          <w:numId w:val="19"/>
        </w:numPr>
        <w:autoSpaceDE w:val="0"/>
        <w:autoSpaceDN w:val="0"/>
        <w:adjustRightInd w:val="0"/>
        <w:rPr>
          <w:rFonts w:ascii="Arial" w:hAnsi="Arial" w:cs="Arial"/>
          <w:b/>
          <w:bCs/>
          <w:sz w:val="22"/>
          <w:szCs w:val="22"/>
        </w:rPr>
      </w:pPr>
      <w:r w:rsidRPr="000A4A95">
        <w:rPr>
          <w:rFonts w:ascii="Arial" w:hAnsi="Arial" w:cs="Arial"/>
          <w:b/>
          <w:bCs/>
          <w:sz w:val="22"/>
          <w:szCs w:val="22"/>
        </w:rPr>
        <w:t>Szerződés Tárgya</w:t>
      </w:r>
    </w:p>
    <w:p w:rsidR="00A507CB" w:rsidRPr="000A4A95" w:rsidRDefault="00A507CB" w:rsidP="00A507CB">
      <w:pPr>
        <w:autoSpaceDE w:val="0"/>
        <w:autoSpaceDN w:val="0"/>
        <w:adjustRightInd w:val="0"/>
        <w:ind w:left="709" w:hanging="709"/>
        <w:jc w:val="both"/>
        <w:rPr>
          <w:rFonts w:ascii="Arial" w:hAnsi="Arial" w:cs="Arial"/>
          <w:sz w:val="22"/>
          <w:szCs w:val="22"/>
        </w:rPr>
      </w:pPr>
    </w:p>
    <w:p w:rsidR="00A507CB" w:rsidRPr="00B46C3A" w:rsidRDefault="00A507CB" w:rsidP="00B46C3A">
      <w:pPr>
        <w:numPr>
          <w:ilvl w:val="1"/>
          <w:numId w:val="19"/>
        </w:numPr>
        <w:autoSpaceDE w:val="0"/>
        <w:autoSpaceDN w:val="0"/>
        <w:adjustRightInd w:val="0"/>
        <w:jc w:val="both"/>
        <w:rPr>
          <w:rFonts w:ascii="Arial" w:hAnsi="Arial" w:cs="Arial"/>
          <w:sz w:val="22"/>
          <w:szCs w:val="22"/>
        </w:rPr>
      </w:pPr>
      <w:r w:rsidRPr="00B46C3A">
        <w:rPr>
          <w:rFonts w:ascii="Arial" w:hAnsi="Arial" w:cs="Arial"/>
          <w:sz w:val="22"/>
          <w:szCs w:val="22"/>
        </w:rPr>
        <w:t>Felek megállapodnak, hogy jelen adásvételi szerződés szerint Eladó eladja, Vevő pedig megvásárolja az Eladó kizárólagos tulajdonát képező</w:t>
      </w:r>
      <w:r w:rsidR="00B46C3A" w:rsidRPr="00B46C3A">
        <w:rPr>
          <w:rFonts w:ascii="Arial" w:hAnsi="Arial" w:cs="Arial"/>
          <w:sz w:val="22"/>
          <w:szCs w:val="22"/>
        </w:rPr>
        <w:t xml:space="preserve"> 3</w:t>
      </w:r>
      <w:r w:rsidR="00B46C3A">
        <w:rPr>
          <w:rFonts w:ascii="Arial" w:hAnsi="Arial" w:cs="Arial"/>
          <w:sz w:val="22"/>
          <w:szCs w:val="22"/>
        </w:rPr>
        <w:t xml:space="preserve"> </w:t>
      </w:r>
      <w:r w:rsidR="00B46C3A" w:rsidRPr="00B46C3A">
        <w:rPr>
          <w:rFonts w:ascii="Arial" w:hAnsi="Arial" w:cs="Arial"/>
          <w:sz w:val="22"/>
          <w:szCs w:val="22"/>
        </w:rPr>
        <w:t xml:space="preserve">db új, 0 km-es, </w:t>
      </w:r>
      <w:r w:rsidR="00B46C3A" w:rsidRPr="00B46C3A">
        <w:rPr>
          <w:rFonts w:ascii="Arial" w:hAnsi="Arial" w:cs="Arial"/>
          <w:b/>
          <w:sz w:val="22"/>
          <w:szCs w:val="22"/>
        </w:rPr>
        <w:t>……</w:t>
      </w:r>
      <w:r w:rsidR="002046BF">
        <w:rPr>
          <w:rFonts w:ascii="Arial" w:hAnsi="Arial" w:cs="Arial"/>
          <w:b/>
          <w:sz w:val="22"/>
          <w:szCs w:val="22"/>
        </w:rPr>
        <w:t>………</w:t>
      </w:r>
      <w:r w:rsidR="00B46C3A" w:rsidRPr="00B46C3A">
        <w:rPr>
          <w:rFonts w:ascii="Arial" w:hAnsi="Arial" w:cs="Arial"/>
          <w:b/>
          <w:sz w:val="22"/>
          <w:szCs w:val="22"/>
        </w:rPr>
        <w:t>……….</w:t>
      </w:r>
      <w:r w:rsidR="00B46C3A" w:rsidRPr="00B46C3A">
        <w:rPr>
          <w:rFonts w:ascii="Arial" w:hAnsi="Arial" w:cs="Arial"/>
          <w:sz w:val="22"/>
          <w:szCs w:val="22"/>
        </w:rPr>
        <w:t xml:space="preserve"> típusú személygépjárművet (a továbbiakban:gépjárművek), </w:t>
      </w:r>
      <w:r w:rsidRPr="00B46C3A">
        <w:rPr>
          <w:rFonts w:ascii="Arial" w:hAnsi="Arial" w:cs="Arial"/>
          <w:sz w:val="22"/>
          <w:szCs w:val="22"/>
        </w:rPr>
        <w:t xml:space="preserve">jelen szerződés mellékletében </w:t>
      </w:r>
      <w:r w:rsidR="002046BF">
        <w:rPr>
          <w:rFonts w:ascii="Arial" w:hAnsi="Arial" w:cs="Arial"/>
          <w:sz w:val="22"/>
          <w:szCs w:val="22"/>
        </w:rPr>
        <w:t xml:space="preserve">(1.sz. mell.) </w:t>
      </w:r>
      <w:r w:rsidRPr="00B46C3A">
        <w:rPr>
          <w:rFonts w:ascii="Arial" w:hAnsi="Arial" w:cs="Arial"/>
          <w:sz w:val="22"/>
          <w:szCs w:val="22"/>
        </w:rPr>
        <w:t>meghatározott műszaki tartalommal.</w:t>
      </w:r>
    </w:p>
    <w:p w:rsidR="00B46C3A" w:rsidRPr="00B46C3A" w:rsidRDefault="00B46C3A" w:rsidP="00B46C3A">
      <w:pPr>
        <w:autoSpaceDE w:val="0"/>
        <w:autoSpaceDN w:val="0"/>
        <w:adjustRightInd w:val="0"/>
        <w:ind w:left="792"/>
        <w:jc w:val="both"/>
        <w:rPr>
          <w:rFonts w:ascii="Arial" w:hAnsi="Arial" w:cs="Arial"/>
          <w:sz w:val="22"/>
          <w:szCs w:val="22"/>
        </w:rPr>
      </w:pPr>
    </w:p>
    <w:p w:rsidR="00B46C3A" w:rsidRPr="00B02DEB" w:rsidRDefault="00B46C3A" w:rsidP="00B46C3A">
      <w:pPr>
        <w:numPr>
          <w:ilvl w:val="1"/>
          <w:numId w:val="19"/>
        </w:numPr>
        <w:autoSpaceDE w:val="0"/>
        <w:autoSpaceDN w:val="0"/>
        <w:adjustRightInd w:val="0"/>
        <w:jc w:val="both"/>
        <w:rPr>
          <w:rFonts w:ascii="Arial" w:hAnsi="Arial" w:cs="Arial"/>
          <w:sz w:val="22"/>
          <w:szCs w:val="22"/>
        </w:rPr>
      </w:pPr>
      <w:r w:rsidRPr="00B46C3A">
        <w:rPr>
          <w:rFonts w:ascii="Arial" w:hAnsi="Arial" w:cs="Arial"/>
          <w:sz w:val="22"/>
          <w:szCs w:val="22"/>
        </w:rPr>
        <w:t xml:space="preserve">Eladó kijelenti, hogy a gépjármű megfelel a közúti járművek forgalomba helyezésének és forgalomban tartásának műszaki feltételeiről szóló, többször módosított 6/1990. (IV. 12.) </w:t>
      </w:r>
      <w:r w:rsidRPr="00B02DEB">
        <w:rPr>
          <w:rFonts w:ascii="Arial" w:hAnsi="Arial" w:cs="Arial"/>
          <w:sz w:val="22"/>
          <w:szCs w:val="22"/>
        </w:rPr>
        <w:t>KöHÉM rendeletben meghatározott - a szállítás tervezett időpontjában hatályos - követelményeknek.</w:t>
      </w:r>
    </w:p>
    <w:p w:rsidR="00B46C3A" w:rsidRPr="00B02DEB" w:rsidRDefault="00B46C3A" w:rsidP="00B46C3A">
      <w:pPr>
        <w:numPr>
          <w:ilvl w:val="1"/>
          <w:numId w:val="19"/>
        </w:numPr>
        <w:autoSpaceDE w:val="0"/>
        <w:autoSpaceDN w:val="0"/>
        <w:adjustRightInd w:val="0"/>
        <w:jc w:val="both"/>
        <w:rPr>
          <w:rFonts w:ascii="Arial" w:hAnsi="Arial" w:cs="Arial"/>
          <w:sz w:val="22"/>
          <w:szCs w:val="22"/>
        </w:rPr>
      </w:pPr>
      <w:r w:rsidRPr="00B02DEB">
        <w:rPr>
          <w:rFonts w:ascii="Arial" w:hAnsi="Arial" w:cs="Arial"/>
          <w:sz w:val="22"/>
          <w:szCs w:val="22"/>
        </w:rPr>
        <w:lastRenderedPageBreak/>
        <w:t>Eladó kijelenti, hogy a gépjármű rendelkezik a Nemzeti Közlekedési Hatóság által kiadott érvényes típusbizonyítvánnyal, magyar nyelvű kezelési utasítással, a gyártás helyén honos - bármely nemzeti rendszerben akkreditált - minőségbiztosítási rendszerrel.</w:t>
      </w:r>
    </w:p>
    <w:p w:rsidR="00A507CB" w:rsidRPr="00B02DEB" w:rsidRDefault="00A507CB" w:rsidP="00A507CB">
      <w:pPr>
        <w:autoSpaceDE w:val="0"/>
        <w:autoSpaceDN w:val="0"/>
        <w:adjustRightInd w:val="0"/>
        <w:ind w:firstLine="708"/>
        <w:jc w:val="both"/>
        <w:rPr>
          <w:rFonts w:ascii="Arial" w:hAnsi="Arial" w:cs="Arial"/>
          <w:sz w:val="22"/>
          <w:szCs w:val="22"/>
        </w:rPr>
      </w:pPr>
    </w:p>
    <w:p w:rsidR="002E6DF5" w:rsidRPr="00B02DEB" w:rsidRDefault="00A507CB" w:rsidP="00A507CB">
      <w:pPr>
        <w:numPr>
          <w:ilvl w:val="1"/>
          <w:numId w:val="19"/>
        </w:numPr>
        <w:autoSpaceDE w:val="0"/>
        <w:autoSpaceDN w:val="0"/>
        <w:adjustRightInd w:val="0"/>
        <w:jc w:val="both"/>
        <w:rPr>
          <w:rFonts w:ascii="Arial" w:hAnsi="Arial" w:cs="Arial"/>
          <w:sz w:val="22"/>
          <w:szCs w:val="22"/>
        </w:rPr>
      </w:pPr>
      <w:r w:rsidRPr="00B02DEB">
        <w:rPr>
          <w:rFonts w:ascii="Arial" w:hAnsi="Arial" w:cs="Arial"/>
          <w:sz w:val="22"/>
          <w:szCs w:val="22"/>
        </w:rPr>
        <w:t>Eladó kijelenti, hogy a harmadik személynek nem áll fenn olyan joga, amely Vevő tulajdonszerzését akadályozná.</w:t>
      </w:r>
    </w:p>
    <w:p w:rsidR="004326C4" w:rsidRPr="00B02DEB" w:rsidRDefault="004326C4" w:rsidP="004326C4">
      <w:pPr>
        <w:pStyle w:val="Listaszerbekezds"/>
        <w:rPr>
          <w:rFonts w:ascii="Arial" w:hAnsi="Arial" w:cs="Arial"/>
          <w:sz w:val="22"/>
          <w:szCs w:val="22"/>
        </w:rPr>
      </w:pPr>
    </w:p>
    <w:p w:rsidR="004326C4" w:rsidRPr="00B02DEB" w:rsidRDefault="00BC1EF3" w:rsidP="004326C4">
      <w:pPr>
        <w:numPr>
          <w:ilvl w:val="1"/>
          <w:numId w:val="19"/>
        </w:numPr>
        <w:autoSpaceDE w:val="0"/>
        <w:autoSpaceDN w:val="0"/>
        <w:adjustRightInd w:val="0"/>
        <w:jc w:val="both"/>
        <w:rPr>
          <w:rFonts w:ascii="Arial" w:hAnsi="Arial" w:cs="Arial"/>
          <w:sz w:val="22"/>
          <w:szCs w:val="22"/>
        </w:rPr>
      </w:pPr>
      <w:r>
        <w:rPr>
          <w:rFonts w:ascii="Arial" w:hAnsi="Arial" w:cs="Arial"/>
          <w:sz w:val="22"/>
          <w:szCs w:val="22"/>
        </w:rPr>
        <w:t>Eladó</w:t>
      </w:r>
      <w:r w:rsidR="004326C4" w:rsidRPr="00B02DEB">
        <w:rPr>
          <w:rFonts w:ascii="Arial" w:hAnsi="Arial" w:cs="Arial"/>
          <w:sz w:val="22"/>
          <w:szCs w:val="22"/>
        </w:rPr>
        <w:t>köteles a leszállított gépjármű teljes körű garanciális és garancián túli javítását és karbantartását régiónként legalább egy az adott gyártmány és típus javítására a gyártómű vagy megbízottja által auditált, márka szakszervizben biztosítani.</w:t>
      </w:r>
    </w:p>
    <w:p w:rsidR="00B232EC" w:rsidRPr="00B02DEB" w:rsidRDefault="00B232EC" w:rsidP="00B232EC">
      <w:pPr>
        <w:pStyle w:val="Listaszerbekezds"/>
        <w:rPr>
          <w:rFonts w:ascii="Arial" w:hAnsi="Arial" w:cs="Arial"/>
          <w:sz w:val="22"/>
          <w:szCs w:val="22"/>
        </w:rPr>
      </w:pPr>
    </w:p>
    <w:p w:rsidR="004326C4" w:rsidRPr="00B02DEB" w:rsidRDefault="00BC1EF3" w:rsidP="004326C4">
      <w:pPr>
        <w:numPr>
          <w:ilvl w:val="1"/>
          <w:numId w:val="19"/>
        </w:numPr>
        <w:autoSpaceDE w:val="0"/>
        <w:autoSpaceDN w:val="0"/>
        <w:adjustRightInd w:val="0"/>
        <w:jc w:val="both"/>
        <w:rPr>
          <w:rFonts w:ascii="Arial" w:hAnsi="Arial" w:cs="Arial"/>
          <w:sz w:val="22"/>
          <w:szCs w:val="22"/>
        </w:rPr>
      </w:pPr>
      <w:r>
        <w:rPr>
          <w:rFonts w:ascii="Arial" w:hAnsi="Arial" w:cs="Arial"/>
          <w:sz w:val="22"/>
          <w:szCs w:val="22"/>
        </w:rPr>
        <w:t>Eladó</w:t>
      </w:r>
      <w:r w:rsidR="004326C4" w:rsidRPr="00B02DEB">
        <w:rPr>
          <w:rFonts w:ascii="Arial" w:hAnsi="Arial" w:cs="Arial"/>
          <w:sz w:val="22"/>
          <w:szCs w:val="22"/>
        </w:rPr>
        <w:t>köteles a leszállított gépjármű esetében 24 órás magyarországi mobil szervizszolgáltatást biztosítani.</w:t>
      </w:r>
    </w:p>
    <w:p w:rsidR="00B232EC" w:rsidRPr="00B02DEB" w:rsidRDefault="00B232EC" w:rsidP="00B232EC">
      <w:pPr>
        <w:pStyle w:val="Listaszerbekezds"/>
        <w:rPr>
          <w:rFonts w:ascii="Arial" w:hAnsi="Arial" w:cs="Arial"/>
          <w:sz w:val="22"/>
          <w:szCs w:val="22"/>
        </w:rPr>
      </w:pPr>
    </w:p>
    <w:p w:rsidR="00B232EC" w:rsidRPr="00B02DEB" w:rsidRDefault="00B232EC" w:rsidP="004326C4">
      <w:pPr>
        <w:numPr>
          <w:ilvl w:val="1"/>
          <w:numId w:val="19"/>
        </w:numPr>
        <w:autoSpaceDE w:val="0"/>
        <w:autoSpaceDN w:val="0"/>
        <w:adjustRightInd w:val="0"/>
        <w:jc w:val="both"/>
        <w:rPr>
          <w:rFonts w:ascii="Arial" w:hAnsi="Arial" w:cs="Arial"/>
          <w:sz w:val="22"/>
          <w:szCs w:val="22"/>
        </w:rPr>
      </w:pPr>
      <w:r w:rsidRPr="00B02DEB">
        <w:rPr>
          <w:rFonts w:ascii="Arial" w:hAnsi="Arial" w:cs="Arial"/>
          <w:sz w:val="22"/>
          <w:szCs w:val="22"/>
        </w:rPr>
        <w:t>Eladó kijelenti, hogy az alkatrészellátás 8 éven keresztül biztosított</w:t>
      </w:r>
      <w:r w:rsidR="00B02DEB" w:rsidRPr="00B02DEB">
        <w:rPr>
          <w:rFonts w:ascii="Arial" w:hAnsi="Arial" w:cs="Arial"/>
          <w:sz w:val="22"/>
          <w:szCs w:val="22"/>
        </w:rPr>
        <w:t>, azaz a gyártók vállalják, hogy jelen szerződésben</w:t>
      </w:r>
      <w:r w:rsidRPr="00B02DEB">
        <w:rPr>
          <w:rFonts w:ascii="Arial" w:hAnsi="Arial" w:cs="Arial"/>
          <w:sz w:val="22"/>
          <w:szCs w:val="22"/>
        </w:rPr>
        <w:t xml:space="preserve"> megajánlott típusú és gyártmányú jármű</w:t>
      </w:r>
      <w:r w:rsidR="00B02DEB" w:rsidRPr="00B02DEB">
        <w:rPr>
          <w:rFonts w:ascii="Arial" w:hAnsi="Arial" w:cs="Arial"/>
          <w:sz w:val="22"/>
          <w:szCs w:val="22"/>
        </w:rPr>
        <w:t>vekhez</w:t>
      </w:r>
      <w:r w:rsidRPr="00B02DEB">
        <w:rPr>
          <w:rFonts w:ascii="Arial" w:hAnsi="Arial" w:cs="Arial"/>
          <w:sz w:val="22"/>
          <w:szCs w:val="22"/>
        </w:rPr>
        <w:t xml:space="preserve"> tartozó alkatrész</w:t>
      </w:r>
      <w:r w:rsidR="00B02DEB" w:rsidRPr="00B02DEB">
        <w:rPr>
          <w:rFonts w:ascii="Arial" w:hAnsi="Arial" w:cs="Arial"/>
          <w:sz w:val="22"/>
          <w:szCs w:val="22"/>
        </w:rPr>
        <w:t>ek</w:t>
      </w:r>
      <w:r w:rsidRPr="00B02DEB">
        <w:rPr>
          <w:rFonts w:ascii="Arial" w:hAnsi="Arial" w:cs="Arial"/>
          <w:sz w:val="22"/>
          <w:szCs w:val="22"/>
        </w:rPr>
        <w:t xml:space="preserve"> beszerezhető</w:t>
      </w:r>
      <w:r w:rsidR="00B02DEB" w:rsidRPr="00B02DEB">
        <w:rPr>
          <w:rFonts w:ascii="Arial" w:hAnsi="Arial" w:cs="Arial"/>
          <w:sz w:val="22"/>
          <w:szCs w:val="22"/>
        </w:rPr>
        <w:t>ek</w:t>
      </w:r>
      <w:r w:rsidRPr="00B02DEB">
        <w:rPr>
          <w:rFonts w:ascii="Arial" w:hAnsi="Arial" w:cs="Arial"/>
          <w:sz w:val="22"/>
          <w:szCs w:val="22"/>
        </w:rPr>
        <w:t xml:space="preserve"> lesz</w:t>
      </w:r>
      <w:r w:rsidR="00B02DEB" w:rsidRPr="00B02DEB">
        <w:rPr>
          <w:rFonts w:ascii="Arial" w:hAnsi="Arial" w:cs="Arial"/>
          <w:sz w:val="22"/>
          <w:szCs w:val="22"/>
        </w:rPr>
        <w:t>nek</w:t>
      </w:r>
      <w:r w:rsidRPr="00B02DEB">
        <w:rPr>
          <w:rFonts w:ascii="Arial" w:hAnsi="Arial" w:cs="Arial"/>
          <w:sz w:val="22"/>
          <w:szCs w:val="22"/>
        </w:rPr>
        <w:t xml:space="preserve"> az előírt</w:t>
      </w:r>
      <w:r w:rsidRPr="00B02DEB">
        <w:rPr>
          <w:rFonts w:ascii="Arial" w:hAnsi="Arial" w:cs="Arial"/>
          <w:spacing w:val="-18"/>
          <w:sz w:val="22"/>
          <w:szCs w:val="22"/>
        </w:rPr>
        <w:t xml:space="preserve"> </w:t>
      </w:r>
      <w:r w:rsidRPr="00B02DEB">
        <w:rPr>
          <w:rFonts w:ascii="Arial" w:hAnsi="Arial" w:cs="Arial"/>
          <w:sz w:val="22"/>
          <w:szCs w:val="22"/>
        </w:rPr>
        <w:t>időtartamban.</w:t>
      </w:r>
    </w:p>
    <w:p w:rsidR="004326C4" w:rsidRPr="00B232EC" w:rsidRDefault="004326C4" w:rsidP="00B232EC">
      <w:pPr>
        <w:rPr>
          <w:rFonts w:ascii="Arial" w:hAnsi="Arial" w:cs="Arial"/>
          <w:sz w:val="22"/>
          <w:szCs w:val="22"/>
        </w:rPr>
      </w:pPr>
    </w:p>
    <w:p w:rsidR="00B46C3A" w:rsidRDefault="00B46C3A" w:rsidP="00B46C3A">
      <w:pPr>
        <w:autoSpaceDE w:val="0"/>
        <w:autoSpaceDN w:val="0"/>
        <w:adjustRightInd w:val="0"/>
        <w:ind w:left="792"/>
        <w:jc w:val="both"/>
        <w:rPr>
          <w:rFonts w:ascii="Arial" w:hAnsi="Arial" w:cs="Arial"/>
          <w:sz w:val="22"/>
          <w:szCs w:val="22"/>
        </w:rPr>
      </w:pPr>
    </w:p>
    <w:p w:rsidR="00A507CB" w:rsidRPr="00B02DEB" w:rsidRDefault="00A507CB" w:rsidP="00174C34">
      <w:pPr>
        <w:numPr>
          <w:ilvl w:val="0"/>
          <w:numId w:val="19"/>
        </w:numPr>
        <w:autoSpaceDE w:val="0"/>
        <w:autoSpaceDN w:val="0"/>
        <w:adjustRightInd w:val="0"/>
        <w:rPr>
          <w:rFonts w:ascii="Arial" w:hAnsi="Arial" w:cs="Arial"/>
          <w:b/>
          <w:bCs/>
          <w:sz w:val="22"/>
          <w:szCs w:val="22"/>
        </w:rPr>
      </w:pPr>
      <w:r w:rsidRPr="000A4A95">
        <w:rPr>
          <w:rFonts w:ascii="Arial" w:hAnsi="Arial" w:cs="Arial"/>
          <w:b/>
          <w:bCs/>
          <w:sz w:val="22"/>
          <w:szCs w:val="22"/>
        </w:rPr>
        <w:t>Átadás – átvétel</w:t>
      </w:r>
    </w:p>
    <w:p w:rsidR="000A4A95" w:rsidRPr="00B02DEB" w:rsidRDefault="000A4A95" w:rsidP="000A4A95">
      <w:pPr>
        <w:autoSpaceDE w:val="0"/>
        <w:autoSpaceDN w:val="0"/>
        <w:adjustRightInd w:val="0"/>
        <w:jc w:val="both"/>
        <w:rPr>
          <w:rFonts w:ascii="Arial" w:hAnsi="Arial" w:cs="Arial"/>
          <w:sz w:val="22"/>
          <w:szCs w:val="22"/>
        </w:rPr>
      </w:pPr>
    </w:p>
    <w:p w:rsidR="00A507CB" w:rsidRPr="00B02DEB" w:rsidRDefault="000A4A95" w:rsidP="00174C34">
      <w:pPr>
        <w:numPr>
          <w:ilvl w:val="1"/>
          <w:numId w:val="19"/>
        </w:numPr>
        <w:autoSpaceDE w:val="0"/>
        <w:autoSpaceDN w:val="0"/>
        <w:adjustRightInd w:val="0"/>
        <w:jc w:val="both"/>
        <w:rPr>
          <w:rFonts w:ascii="Arial" w:hAnsi="Arial" w:cs="Arial"/>
          <w:sz w:val="22"/>
          <w:szCs w:val="22"/>
        </w:rPr>
      </w:pPr>
      <w:r w:rsidRPr="00B02DEB">
        <w:rPr>
          <w:rFonts w:ascii="Arial" w:hAnsi="Arial" w:cs="Arial"/>
          <w:sz w:val="22"/>
          <w:szCs w:val="22"/>
        </w:rPr>
        <w:t xml:space="preserve"> </w:t>
      </w:r>
      <w:r w:rsidR="00A507CB" w:rsidRPr="00B02DEB">
        <w:rPr>
          <w:rFonts w:ascii="Arial" w:hAnsi="Arial" w:cs="Arial"/>
          <w:sz w:val="22"/>
          <w:szCs w:val="22"/>
        </w:rPr>
        <w:t xml:space="preserve">A II.1. pontban körülírt </w:t>
      </w:r>
      <w:r w:rsidR="00BC1EF3">
        <w:rPr>
          <w:rFonts w:ascii="Arial" w:hAnsi="Arial" w:cs="Arial"/>
          <w:sz w:val="22"/>
          <w:szCs w:val="22"/>
        </w:rPr>
        <w:t xml:space="preserve">gépjárművek </w:t>
      </w:r>
      <w:r w:rsidR="00A507CB" w:rsidRPr="00B02DEB">
        <w:rPr>
          <w:rFonts w:ascii="Arial" w:hAnsi="Arial" w:cs="Arial"/>
          <w:sz w:val="22"/>
          <w:szCs w:val="22"/>
        </w:rPr>
        <w:t xml:space="preserve">leszállítását Vevő </w:t>
      </w:r>
      <w:r w:rsidR="004546CF" w:rsidRPr="00B02DEB">
        <w:rPr>
          <w:rFonts w:ascii="Arial" w:hAnsi="Arial" w:cs="Arial"/>
          <w:sz w:val="22"/>
          <w:szCs w:val="22"/>
        </w:rPr>
        <w:t>székhelyére</w:t>
      </w:r>
      <w:r w:rsidR="00A507CB" w:rsidRPr="00B02DEB">
        <w:rPr>
          <w:rFonts w:ascii="Arial" w:hAnsi="Arial" w:cs="Arial"/>
          <w:sz w:val="22"/>
          <w:szCs w:val="22"/>
        </w:rPr>
        <w:t xml:space="preserve"> az Eladó vállalja. </w:t>
      </w:r>
    </w:p>
    <w:p w:rsidR="000A4A95" w:rsidRPr="00B02DEB" w:rsidRDefault="000A4A95" w:rsidP="000A4A95">
      <w:pPr>
        <w:autoSpaceDE w:val="0"/>
        <w:autoSpaceDN w:val="0"/>
        <w:adjustRightInd w:val="0"/>
        <w:ind w:left="792"/>
        <w:jc w:val="both"/>
        <w:rPr>
          <w:rFonts w:ascii="Arial" w:hAnsi="Arial" w:cs="Arial"/>
          <w:sz w:val="22"/>
          <w:szCs w:val="22"/>
        </w:rPr>
      </w:pPr>
    </w:p>
    <w:p w:rsidR="00B232EC" w:rsidRPr="00B02DEB" w:rsidRDefault="000A4A95" w:rsidP="00B232EC">
      <w:pPr>
        <w:numPr>
          <w:ilvl w:val="1"/>
          <w:numId w:val="19"/>
        </w:numPr>
        <w:autoSpaceDE w:val="0"/>
        <w:autoSpaceDN w:val="0"/>
        <w:adjustRightInd w:val="0"/>
        <w:jc w:val="both"/>
        <w:rPr>
          <w:rFonts w:ascii="Arial" w:hAnsi="Arial" w:cs="Arial"/>
          <w:sz w:val="22"/>
          <w:szCs w:val="22"/>
        </w:rPr>
      </w:pPr>
      <w:r w:rsidRPr="00B02DEB">
        <w:rPr>
          <w:rFonts w:ascii="Arial" w:hAnsi="Arial" w:cs="Arial"/>
          <w:sz w:val="22"/>
          <w:szCs w:val="22"/>
        </w:rPr>
        <w:t xml:space="preserve"> </w:t>
      </w:r>
      <w:r w:rsidR="00A507CB" w:rsidRPr="00B02DEB">
        <w:rPr>
          <w:rFonts w:ascii="Arial" w:hAnsi="Arial" w:cs="Arial"/>
          <w:sz w:val="22"/>
          <w:szCs w:val="22"/>
        </w:rPr>
        <w:t xml:space="preserve">Felek megállapodnak, hogy a átadás-átvétel végső határideje: </w:t>
      </w:r>
      <w:r w:rsidR="00B46C3A" w:rsidRPr="00B02DEB">
        <w:rPr>
          <w:rFonts w:ascii="Arial" w:hAnsi="Arial" w:cs="Arial"/>
          <w:sz w:val="22"/>
          <w:szCs w:val="22"/>
        </w:rPr>
        <w:t>2017. október 30.</w:t>
      </w:r>
      <w:r w:rsidR="00A507CB" w:rsidRPr="00B02DEB">
        <w:rPr>
          <w:rFonts w:ascii="Arial" w:hAnsi="Arial" w:cs="Arial"/>
          <w:sz w:val="22"/>
          <w:szCs w:val="22"/>
        </w:rPr>
        <w:br/>
      </w:r>
      <w:r w:rsidRPr="00B02DEB">
        <w:rPr>
          <w:rFonts w:ascii="Arial" w:hAnsi="Arial" w:cs="Arial"/>
          <w:sz w:val="22"/>
          <w:szCs w:val="22"/>
        </w:rPr>
        <w:t xml:space="preserve"> </w:t>
      </w:r>
      <w:r w:rsidR="00A507CB" w:rsidRPr="00B02DEB">
        <w:rPr>
          <w:rFonts w:ascii="Arial" w:hAnsi="Arial" w:cs="Arial"/>
          <w:sz w:val="22"/>
          <w:szCs w:val="22"/>
        </w:rPr>
        <w:t>Felek az előteljesítés lehetőségét megengedik.</w:t>
      </w:r>
    </w:p>
    <w:p w:rsidR="00B232EC" w:rsidRPr="00B02DEB" w:rsidRDefault="00B232EC" w:rsidP="00B232EC">
      <w:pPr>
        <w:pStyle w:val="Listaszerbekezds"/>
        <w:rPr>
          <w:rFonts w:ascii="Arial" w:hAnsi="Arial" w:cs="Arial"/>
          <w:sz w:val="22"/>
          <w:szCs w:val="22"/>
        </w:rPr>
      </w:pPr>
    </w:p>
    <w:p w:rsidR="00B232EC" w:rsidRPr="00B02DEB" w:rsidRDefault="00B02DEB" w:rsidP="00B232EC">
      <w:pPr>
        <w:numPr>
          <w:ilvl w:val="1"/>
          <w:numId w:val="19"/>
        </w:numPr>
        <w:autoSpaceDE w:val="0"/>
        <w:autoSpaceDN w:val="0"/>
        <w:adjustRightInd w:val="0"/>
        <w:jc w:val="both"/>
        <w:rPr>
          <w:rFonts w:ascii="Arial" w:hAnsi="Arial" w:cs="Arial"/>
          <w:sz w:val="22"/>
          <w:szCs w:val="22"/>
        </w:rPr>
      </w:pPr>
      <w:r>
        <w:rPr>
          <w:rFonts w:ascii="Arial" w:hAnsi="Arial" w:cs="Arial"/>
          <w:sz w:val="22"/>
          <w:szCs w:val="22"/>
        </w:rPr>
        <w:t>Vevő</w:t>
      </w:r>
      <w:r w:rsidR="00B232EC" w:rsidRPr="00B02DEB">
        <w:rPr>
          <w:rFonts w:ascii="Arial" w:hAnsi="Arial" w:cs="Arial"/>
          <w:sz w:val="22"/>
          <w:szCs w:val="22"/>
        </w:rPr>
        <w:t xml:space="preserve"> a leszállított gépjármű minőségi vizsgálatát az átvételkor köteles megkezdeni és azt folyamatosan elvégezni. Az esetleges minőségi kifogást a hiba megállapítása után a </w:t>
      </w:r>
      <w:r>
        <w:rPr>
          <w:rFonts w:ascii="Arial" w:hAnsi="Arial" w:cs="Arial"/>
          <w:sz w:val="22"/>
          <w:szCs w:val="22"/>
        </w:rPr>
        <w:t>Vevőnek</w:t>
      </w:r>
      <w:r w:rsidR="00B232EC" w:rsidRPr="00B02DEB">
        <w:rPr>
          <w:rFonts w:ascii="Arial" w:hAnsi="Arial" w:cs="Arial"/>
          <w:sz w:val="22"/>
          <w:szCs w:val="22"/>
        </w:rPr>
        <w:t xml:space="preserve"> a lehető legrövidebb időn belül közölnie kell </w:t>
      </w:r>
      <w:r>
        <w:rPr>
          <w:rFonts w:ascii="Arial" w:hAnsi="Arial" w:cs="Arial"/>
          <w:sz w:val="22"/>
          <w:szCs w:val="22"/>
        </w:rPr>
        <w:t>az Eladóval.</w:t>
      </w:r>
    </w:p>
    <w:p w:rsidR="00B232EC" w:rsidRPr="00B02DEB" w:rsidRDefault="00B232EC" w:rsidP="00B232EC">
      <w:pPr>
        <w:pStyle w:val="Listaszerbekezds"/>
        <w:rPr>
          <w:rFonts w:ascii="Arial" w:hAnsi="Arial" w:cs="Arial"/>
          <w:sz w:val="22"/>
          <w:szCs w:val="22"/>
        </w:rPr>
      </w:pPr>
    </w:p>
    <w:p w:rsidR="00B232EC" w:rsidRPr="00B02DEB" w:rsidRDefault="00B02DEB" w:rsidP="00B232EC">
      <w:pPr>
        <w:numPr>
          <w:ilvl w:val="1"/>
          <w:numId w:val="19"/>
        </w:numPr>
        <w:autoSpaceDE w:val="0"/>
        <w:autoSpaceDN w:val="0"/>
        <w:adjustRightInd w:val="0"/>
        <w:jc w:val="both"/>
        <w:rPr>
          <w:rFonts w:ascii="Arial" w:hAnsi="Arial" w:cs="Arial"/>
          <w:sz w:val="22"/>
          <w:szCs w:val="22"/>
        </w:rPr>
      </w:pPr>
      <w:r>
        <w:rPr>
          <w:rFonts w:ascii="Arial" w:hAnsi="Arial" w:cs="Arial"/>
          <w:sz w:val="22"/>
          <w:szCs w:val="22"/>
        </w:rPr>
        <w:t>Eladó</w:t>
      </w:r>
      <w:r w:rsidR="00B232EC" w:rsidRPr="00B02DEB">
        <w:rPr>
          <w:rFonts w:ascii="Arial" w:hAnsi="Arial" w:cs="Arial"/>
          <w:sz w:val="22"/>
          <w:szCs w:val="22"/>
        </w:rPr>
        <w:t xml:space="preserve"> a szállítási határidőig a gépjárművet forgalomba hozza, üzembe helyezi, érvényes hatósági jelzésekkel és környezetvédelmi igazoló lappal, kötelező KRESZ tartozékokkal látja el, valamint a szükséges okmányokat, tanúsítványokat a </w:t>
      </w:r>
      <w:r>
        <w:rPr>
          <w:rFonts w:ascii="Arial" w:hAnsi="Arial" w:cs="Arial"/>
          <w:sz w:val="22"/>
          <w:szCs w:val="22"/>
        </w:rPr>
        <w:t>Vevő</w:t>
      </w:r>
      <w:r w:rsidR="00B232EC" w:rsidRPr="00B02DEB">
        <w:rPr>
          <w:rFonts w:ascii="Arial" w:hAnsi="Arial" w:cs="Arial"/>
          <w:sz w:val="22"/>
          <w:szCs w:val="22"/>
        </w:rPr>
        <w:t xml:space="preserve"> részére átadja. </w:t>
      </w:r>
      <w:r>
        <w:rPr>
          <w:rFonts w:ascii="Arial" w:hAnsi="Arial" w:cs="Arial"/>
          <w:sz w:val="22"/>
          <w:szCs w:val="22"/>
        </w:rPr>
        <w:t xml:space="preserve">Eladó </w:t>
      </w:r>
      <w:r w:rsidR="00B232EC" w:rsidRPr="00B02DEB">
        <w:rPr>
          <w:rFonts w:ascii="Arial" w:hAnsi="Arial" w:cs="Arial"/>
          <w:sz w:val="22"/>
          <w:szCs w:val="22"/>
        </w:rPr>
        <w:t>a gépjárműhöz magyar nyelvű kezelési utasítás leírást biztosít.</w:t>
      </w:r>
    </w:p>
    <w:p w:rsidR="00B232EC" w:rsidRPr="00B02DEB" w:rsidRDefault="00B232EC" w:rsidP="00B232EC">
      <w:pPr>
        <w:pStyle w:val="Listaszerbekezds"/>
        <w:rPr>
          <w:rFonts w:ascii="Arial" w:hAnsi="Arial" w:cs="Arial"/>
          <w:sz w:val="22"/>
          <w:szCs w:val="22"/>
        </w:rPr>
      </w:pPr>
    </w:p>
    <w:p w:rsidR="00B232EC" w:rsidRPr="00B02DEB" w:rsidRDefault="00B02DEB" w:rsidP="00B232EC">
      <w:pPr>
        <w:numPr>
          <w:ilvl w:val="1"/>
          <w:numId w:val="19"/>
        </w:numPr>
        <w:autoSpaceDE w:val="0"/>
        <w:autoSpaceDN w:val="0"/>
        <w:adjustRightInd w:val="0"/>
        <w:jc w:val="both"/>
        <w:rPr>
          <w:rFonts w:ascii="Arial" w:hAnsi="Arial" w:cs="Arial"/>
          <w:sz w:val="22"/>
          <w:szCs w:val="22"/>
        </w:rPr>
      </w:pPr>
      <w:r>
        <w:rPr>
          <w:rFonts w:ascii="Arial" w:hAnsi="Arial" w:cs="Arial"/>
          <w:sz w:val="22"/>
          <w:szCs w:val="22"/>
        </w:rPr>
        <w:t>Eladó</w:t>
      </w:r>
      <w:r w:rsidR="00B232EC" w:rsidRPr="00B02DEB">
        <w:rPr>
          <w:rFonts w:ascii="Arial" w:hAnsi="Arial" w:cs="Arial"/>
          <w:sz w:val="22"/>
          <w:szCs w:val="22"/>
        </w:rPr>
        <w:t xml:space="preserve"> köteles továbbá a leszállított gépjárműre vonatkozóan mindennemű tájékoztatást megadni mind a szerződés előkészítése, mind annak tartama alatt.</w:t>
      </w:r>
    </w:p>
    <w:p w:rsidR="00B232EC" w:rsidRPr="00B02DEB" w:rsidRDefault="00B232EC" w:rsidP="00B232EC">
      <w:pPr>
        <w:pStyle w:val="Listaszerbekezds"/>
        <w:rPr>
          <w:rFonts w:ascii="Arial" w:hAnsi="Arial" w:cs="Arial"/>
          <w:sz w:val="22"/>
          <w:szCs w:val="22"/>
        </w:rPr>
      </w:pPr>
    </w:p>
    <w:p w:rsidR="00B232EC" w:rsidRPr="00B02DEB" w:rsidRDefault="00B02DEB" w:rsidP="00B232EC">
      <w:pPr>
        <w:numPr>
          <w:ilvl w:val="1"/>
          <w:numId w:val="19"/>
        </w:numPr>
        <w:autoSpaceDE w:val="0"/>
        <w:autoSpaceDN w:val="0"/>
        <w:adjustRightInd w:val="0"/>
        <w:jc w:val="both"/>
        <w:rPr>
          <w:rFonts w:ascii="Arial" w:hAnsi="Arial" w:cs="Arial"/>
          <w:sz w:val="22"/>
          <w:szCs w:val="22"/>
        </w:rPr>
      </w:pPr>
      <w:r>
        <w:rPr>
          <w:rFonts w:ascii="Arial" w:hAnsi="Arial" w:cs="Arial"/>
          <w:sz w:val="22"/>
          <w:szCs w:val="22"/>
        </w:rPr>
        <w:t xml:space="preserve">Vevő </w:t>
      </w:r>
      <w:r w:rsidR="00B232EC" w:rsidRPr="00B02DEB">
        <w:rPr>
          <w:rFonts w:ascii="Arial" w:hAnsi="Arial" w:cs="Arial"/>
          <w:sz w:val="22"/>
          <w:szCs w:val="22"/>
        </w:rPr>
        <w:t xml:space="preserve">köteles a teljesítés időpontjában az átadás helyén tartózkodni, és a leszállított gépjárművet átvenni. Az átadásról a Felek átadás-átvételi jegyzőkönyvet készítenek.                        Az átvétel során az átadásra kerülő gépjármű rendeltetésszerű használatához szükséges dokumentumok meglétének ellenőrzése is megtörténik. Amennyiben valamely dokumentum hiányzik, a </w:t>
      </w:r>
      <w:r>
        <w:rPr>
          <w:rFonts w:ascii="Arial" w:hAnsi="Arial" w:cs="Arial"/>
          <w:sz w:val="22"/>
          <w:szCs w:val="22"/>
        </w:rPr>
        <w:t xml:space="preserve">vevő </w:t>
      </w:r>
      <w:r w:rsidR="00B232EC" w:rsidRPr="00B02DEB">
        <w:rPr>
          <w:rFonts w:ascii="Arial" w:hAnsi="Arial" w:cs="Arial"/>
          <w:sz w:val="22"/>
          <w:szCs w:val="22"/>
        </w:rPr>
        <w:t xml:space="preserve">jogosult az átvételt megtagadni. Ebben az esetben a </w:t>
      </w:r>
      <w:r>
        <w:rPr>
          <w:rFonts w:ascii="Arial" w:hAnsi="Arial" w:cs="Arial"/>
          <w:sz w:val="22"/>
          <w:szCs w:val="22"/>
        </w:rPr>
        <w:t>eladóra</w:t>
      </w:r>
      <w:r w:rsidR="00B232EC" w:rsidRPr="00B02DEB">
        <w:rPr>
          <w:rFonts w:ascii="Arial" w:hAnsi="Arial" w:cs="Arial"/>
          <w:sz w:val="22"/>
          <w:szCs w:val="22"/>
        </w:rPr>
        <w:t xml:space="preserve"> nézve a késedelem jogkövetkezményei ugyanúgy bekövetkeznek, mintha nem teljesített volna.</w:t>
      </w:r>
    </w:p>
    <w:p w:rsidR="004326C4" w:rsidRPr="00B02DEB" w:rsidRDefault="004326C4" w:rsidP="00B02DEB">
      <w:pPr>
        <w:autoSpaceDE w:val="0"/>
        <w:autoSpaceDN w:val="0"/>
        <w:adjustRightInd w:val="0"/>
        <w:jc w:val="both"/>
        <w:rPr>
          <w:rFonts w:ascii="Arial" w:hAnsi="Arial" w:cs="Arial"/>
          <w:sz w:val="22"/>
          <w:szCs w:val="22"/>
        </w:rPr>
      </w:pPr>
    </w:p>
    <w:p w:rsidR="000A4A95" w:rsidRPr="00B02DEB" w:rsidRDefault="00A507CB" w:rsidP="00174C34">
      <w:pPr>
        <w:numPr>
          <w:ilvl w:val="0"/>
          <w:numId w:val="19"/>
        </w:numPr>
        <w:autoSpaceDE w:val="0"/>
        <w:autoSpaceDN w:val="0"/>
        <w:adjustRightInd w:val="0"/>
        <w:rPr>
          <w:rFonts w:ascii="Arial" w:hAnsi="Arial" w:cs="Arial"/>
          <w:b/>
          <w:sz w:val="22"/>
          <w:szCs w:val="22"/>
        </w:rPr>
      </w:pPr>
      <w:r w:rsidRPr="00B02DEB">
        <w:rPr>
          <w:rFonts w:ascii="Arial" w:hAnsi="Arial" w:cs="Arial"/>
          <w:b/>
          <w:sz w:val="22"/>
          <w:szCs w:val="22"/>
        </w:rPr>
        <w:t xml:space="preserve">Fizetés </w:t>
      </w:r>
    </w:p>
    <w:p w:rsidR="00212009" w:rsidRPr="00B02DEB" w:rsidRDefault="00212009" w:rsidP="000A4A95">
      <w:pPr>
        <w:autoSpaceDE w:val="0"/>
        <w:autoSpaceDN w:val="0"/>
        <w:adjustRightInd w:val="0"/>
        <w:ind w:left="360"/>
        <w:rPr>
          <w:rFonts w:ascii="Arial" w:hAnsi="Arial" w:cs="Arial"/>
          <w:sz w:val="22"/>
          <w:szCs w:val="22"/>
        </w:rPr>
      </w:pPr>
    </w:p>
    <w:p w:rsidR="009657F7" w:rsidRPr="00B02DEB" w:rsidRDefault="00A507CB" w:rsidP="009657F7">
      <w:pPr>
        <w:pStyle w:val="Listaszerbekezds"/>
        <w:numPr>
          <w:ilvl w:val="1"/>
          <w:numId w:val="19"/>
        </w:numPr>
        <w:autoSpaceDE w:val="0"/>
        <w:autoSpaceDN w:val="0"/>
        <w:adjustRightInd w:val="0"/>
        <w:jc w:val="both"/>
        <w:rPr>
          <w:rFonts w:ascii="Arial" w:hAnsi="Arial" w:cs="Arial"/>
          <w:sz w:val="22"/>
          <w:szCs w:val="22"/>
        </w:rPr>
      </w:pPr>
      <w:r w:rsidRPr="00B02DEB">
        <w:rPr>
          <w:rFonts w:ascii="Arial" w:hAnsi="Arial" w:cs="Arial"/>
          <w:sz w:val="22"/>
          <w:szCs w:val="22"/>
        </w:rPr>
        <w:t>Felek rögzítik, hogy a II.1. pontban körülírt</w:t>
      </w:r>
      <w:r w:rsidR="00354974">
        <w:rPr>
          <w:rFonts w:ascii="Arial" w:hAnsi="Arial" w:cs="Arial"/>
          <w:sz w:val="22"/>
          <w:szCs w:val="22"/>
        </w:rPr>
        <w:t xml:space="preserve"> gépjárművek</w:t>
      </w:r>
      <w:r w:rsidRPr="00B02DEB">
        <w:rPr>
          <w:rFonts w:ascii="Arial" w:hAnsi="Arial" w:cs="Arial"/>
          <w:sz w:val="22"/>
          <w:szCs w:val="22"/>
        </w:rPr>
        <w:t xml:space="preserve"> ellenértéke </w:t>
      </w:r>
      <w:r w:rsidR="00354974">
        <w:rPr>
          <w:rFonts w:ascii="Arial" w:hAnsi="Arial" w:cs="Arial"/>
          <w:sz w:val="22"/>
          <w:szCs w:val="22"/>
        </w:rPr>
        <w:t>mindösszesen</w:t>
      </w:r>
      <w:proofErr w:type="gramStart"/>
      <w:r w:rsidR="00B46C3A" w:rsidRPr="00B02DEB">
        <w:rPr>
          <w:rFonts w:ascii="Arial" w:hAnsi="Arial" w:cs="Arial"/>
          <w:sz w:val="22"/>
          <w:szCs w:val="22"/>
        </w:rPr>
        <w:t>……….</w:t>
      </w:r>
      <w:r w:rsidRPr="00B02DEB">
        <w:rPr>
          <w:rFonts w:ascii="Arial" w:hAnsi="Arial" w:cs="Arial"/>
          <w:sz w:val="22"/>
          <w:szCs w:val="22"/>
        </w:rPr>
        <w:t>…,</w:t>
      </w:r>
      <w:proofErr w:type="gramEnd"/>
      <w:r w:rsidRPr="00B02DEB">
        <w:rPr>
          <w:rFonts w:ascii="Arial" w:hAnsi="Arial" w:cs="Arial"/>
          <w:sz w:val="22"/>
          <w:szCs w:val="22"/>
        </w:rPr>
        <w:t xml:space="preserve">- </w:t>
      </w:r>
      <w:r w:rsidR="000A4A95" w:rsidRPr="00B02DEB">
        <w:rPr>
          <w:rFonts w:ascii="Arial" w:hAnsi="Arial" w:cs="Arial"/>
          <w:b/>
          <w:sz w:val="22"/>
          <w:szCs w:val="22"/>
        </w:rPr>
        <w:t xml:space="preserve"> </w:t>
      </w:r>
      <w:r w:rsidRPr="00B02DEB">
        <w:rPr>
          <w:rFonts w:ascii="Arial" w:hAnsi="Arial" w:cs="Arial"/>
          <w:sz w:val="22"/>
          <w:szCs w:val="22"/>
        </w:rPr>
        <w:t xml:space="preserve">HUF, </w:t>
      </w:r>
      <w:r w:rsidR="00A91DAE" w:rsidRPr="00B02DEB">
        <w:rPr>
          <w:rFonts w:ascii="Arial" w:hAnsi="Arial" w:cs="Arial"/>
          <w:sz w:val="22"/>
          <w:szCs w:val="22"/>
        </w:rPr>
        <w:t xml:space="preserve">azaz </w:t>
      </w:r>
      <w:r w:rsidRPr="00B02DEB">
        <w:rPr>
          <w:rFonts w:ascii="Arial" w:hAnsi="Arial" w:cs="Arial"/>
          <w:sz w:val="22"/>
          <w:szCs w:val="22"/>
        </w:rPr>
        <w:t>…</w:t>
      </w:r>
      <w:r w:rsidR="00212009" w:rsidRPr="00B02DEB">
        <w:rPr>
          <w:rFonts w:ascii="Arial" w:hAnsi="Arial" w:cs="Arial"/>
          <w:sz w:val="22"/>
          <w:szCs w:val="22"/>
        </w:rPr>
        <w:t>………</w:t>
      </w:r>
      <w:r w:rsidRPr="00B02DEB">
        <w:rPr>
          <w:rFonts w:ascii="Arial" w:hAnsi="Arial" w:cs="Arial"/>
          <w:sz w:val="22"/>
          <w:szCs w:val="22"/>
        </w:rPr>
        <w:t xml:space="preserve"> </w:t>
      </w:r>
      <w:r w:rsidR="00212009" w:rsidRPr="00B02DEB">
        <w:rPr>
          <w:rFonts w:ascii="Arial" w:hAnsi="Arial" w:cs="Arial"/>
          <w:sz w:val="22"/>
          <w:szCs w:val="22"/>
        </w:rPr>
        <w:t xml:space="preserve"> </w:t>
      </w:r>
      <w:r w:rsidRPr="00B02DEB">
        <w:rPr>
          <w:rFonts w:ascii="Arial" w:hAnsi="Arial" w:cs="Arial"/>
          <w:sz w:val="22"/>
          <w:szCs w:val="22"/>
        </w:rPr>
        <w:t>forint, amely összegre eső mindenkori ÁFA a hatályos jogi szabályoknak megfelelően fizetendő.</w:t>
      </w:r>
      <w:r w:rsidR="007B7753" w:rsidRPr="00B02DEB">
        <w:rPr>
          <w:rFonts w:ascii="Arial" w:hAnsi="Arial" w:cs="Arial"/>
          <w:sz w:val="22"/>
          <w:szCs w:val="22"/>
        </w:rPr>
        <w:t xml:space="preserve">  Ezen </w:t>
      </w:r>
      <w:r w:rsidR="007B7753" w:rsidRPr="00B02DEB">
        <w:rPr>
          <w:rFonts w:ascii="Arial" w:hAnsi="Arial" w:cs="Arial"/>
          <w:bCs/>
          <w:iCs/>
          <w:sz w:val="22"/>
          <w:szCs w:val="22"/>
        </w:rPr>
        <w:t xml:space="preserve">ellenérték tartalmazza a szerződésszerű teljesítés valamennyi költségét, díját, és ellenértékét, </w:t>
      </w:r>
      <w:r w:rsidR="00B46C3A" w:rsidRPr="00B02DEB">
        <w:rPr>
          <w:rFonts w:ascii="Arial" w:hAnsi="Arial" w:cs="Arial"/>
          <w:bCs/>
          <w:iCs/>
          <w:sz w:val="22"/>
          <w:szCs w:val="22"/>
        </w:rPr>
        <w:t>Eladó</w:t>
      </w:r>
      <w:r w:rsidR="007B7753" w:rsidRPr="00B02DEB">
        <w:rPr>
          <w:rFonts w:ascii="Arial" w:hAnsi="Arial" w:cs="Arial"/>
          <w:bCs/>
          <w:iCs/>
          <w:sz w:val="22"/>
          <w:szCs w:val="22"/>
        </w:rPr>
        <w:t xml:space="preserve"> más jogcímen további ellenérték felszámítására nem jogosult, további költségei megtérítését semmilyen jogcímen nem követelheti. Az ellenérték tartalmazza </w:t>
      </w:r>
      <w:r w:rsidR="009657F7" w:rsidRPr="00B02DEB">
        <w:rPr>
          <w:rFonts w:ascii="Arial" w:hAnsi="Arial" w:cs="Arial"/>
          <w:sz w:val="22"/>
          <w:szCs w:val="22"/>
        </w:rPr>
        <w:t xml:space="preserve">a forgalomba helyezéshez, </w:t>
      </w:r>
      <w:r w:rsidR="007B7753" w:rsidRPr="00B02DEB">
        <w:rPr>
          <w:rFonts w:ascii="Arial" w:hAnsi="Arial" w:cs="Arial"/>
          <w:sz w:val="22"/>
          <w:szCs w:val="22"/>
        </w:rPr>
        <w:t>üzembe helyezés</w:t>
      </w:r>
      <w:r w:rsidR="009657F7" w:rsidRPr="00B02DEB">
        <w:rPr>
          <w:rFonts w:ascii="Arial" w:hAnsi="Arial" w:cs="Arial"/>
          <w:sz w:val="22"/>
          <w:szCs w:val="22"/>
        </w:rPr>
        <w:t>hez szükséges</w:t>
      </w:r>
      <w:r w:rsidR="00223182" w:rsidRPr="00B02DEB">
        <w:rPr>
          <w:rFonts w:ascii="Arial" w:hAnsi="Arial" w:cs="Arial"/>
          <w:sz w:val="22"/>
          <w:szCs w:val="22"/>
        </w:rPr>
        <w:t xml:space="preserve"> </w:t>
      </w:r>
      <w:r w:rsidR="009657F7" w:rsidRPr="00B02DEB">
        <w:rPr>
          <w:rFonts w:ascii="Arial" w:hAnsi="Arial" w:cs="Arial"/>
          <w:sz w:val="22"/>
          <w:szCs w:val="22"/>
        </w:rPr>
        <w:t xml:space="preserve">valamennyi </w:t>
      </w:r>
      <w:r w:rsidR="007B7753" w:rsidRPr="00B02DEB">
        <w:rPr>
          <w:rFonts w:ascii="Arial" w:hAnsi="Arial" w:cs="Arial"/>
          <w:sz w:val="22"/>
          <w:szCs w:val="22"/>
        </w:rPr>
        <w:t>költség</w:t>
      </w:r>
      <w:r w:rsidR="00223182" w:rsidRPr="00B02DEB">
        <w:rPr>
          <w:rFonts w:ascii="Arial" w:hAnsi="Arial" w:cs="Arial"/>
          <w:sz w:val="22"/>
          <w:szCs w:val="22"/>
        </w:rPr>
        <w:t>e</w:t>
      </w:r>
      <w:r w:rsidR="009657F7" w:rsidRPr="00B02DEB">
        <w:rPr>
          <w:rFonts w:ascii="Arial" w:hAnsi="Arial" w:cs="Arial"/>
          <w:sz w:val="22"/>
          <w:szCs w:val="22"/>
        </w:rPr>
        <w:t xml:space="preserve">t (kivéve az alábbi </w:t>
      </w:r>
      <w:r w:rsidR="00B2502B">
        <w:rPr>
          <w:rFonts w:ascii="Arial" w:hAnsi="Arial" w:cs="Arial"/>
          <w:sz w:val="22"/>
          <w:szCs w:val="22"/>
        </w:rPr>
        <w:t xml:space="preserve">hatósági </w:t>
      </w:r>
      <w:r w:rsidR="009657F7" w:rsidRPr="00B02DEB">
        <w:rPr>
          <w:rFonts w:ascii="Arial" w:hAnsi="Arial" w:cs="Arial"/>
          <w:sz w:val="22"/>
          <w:szCs w:val="22"/>
        </w:rPr>
        <w:t xml:space="preserve">költségeket: </w:t>
      </w:r>
      <w:r w:rsidR="009657F7" w:rsidRPr="00B02DEB">
        <w:rPr>
          <w:rFonts w:ascii="Arial" w:hAnsi="Arial" w:cs="Arial"/>
          <w:sz w:val="22"/>
          <w:szCs w:val="22"/>
        </w:rPr>
        <w:lastRenderedPageBreak/>
        <w:t xml:space="preserve">kötelező felelősség biztosítás, rendszám-, forgalmi engedély-, törzskönyv-, címke </w:t>
      </w:r>
      <w:r w:rsidR="009657F7" w:rsidRPr="00B02DEB">
        <w:rPr>
          <w:rFonts w:ascii="Arial" w:hAnsi="Arial" w:cs="Arial"/>
          <w:spacing w:val="-3"/>
          <w:sz w:val="22"/>
          <w:szCs w:val="22"/>
        </w:rPr>
        <w:t xml:space="preserve">díj, </w:t>
      </w:r>
      <w:r w:rsidR="009657F7" w:rsidRPr="00B02DEB">
        <w:rPr>
          <w:rFonts w:ascii="Arial" w:hAnsi="Arial" w:cs="Arial"/>
          <w:sz w:val="22"/>
          <w:szCs w:val="22"/>
        </w:rPr>
        <w:t>vagyonszerzési illeték)</w:t>
      </w:r>
    </w:p>
    <w:p w:rsidR="00775E01" w:rsidRPr="00775E01" w:rsidRDefault="00775E01" w:rsidP="00775E01">
      <w:pPr>
        <w:pStyle w:val="Listaszerbekezds"/>
        <w:autoSpaceDE w:val="0"/>
        <w:autoSpaceDN w:val="0"/>
        <w:adjustRightInd w:val="0"/>
        <w:ind w:left="792"/>
        <w:jc w:val="both"/>
        <w:rPr>
          <w:rFonts w:ascii="Arial" w:hAnsi="Arial" w:cs="Arial"/>
          <w:sz w:val="22"/>
          <w:szCs w:val="22"/>
        </w:rPr>
      </w:pPr>
    </w:p>
    <w:p w:rsidR="00212009" w:rsidRDefault="00A507CB" w:rsidP="00174C34">
      <w:pPr>
        <w:pStyle w:val="Listaszerbekezds"/>
        <w:numPr>
          <w:ilvl w:val="1"/>
          <w:numId w:val="19"/>
        </w:numPr>
        <w:autoSpaceDE w:val="0"/>
        <w:autoSpaceDN w:val="0"/>
        <w:adjustRightInd w:val="0"/>
        <w:jc w:val="both"/>
        <w:rPr>
          <w:rFonts w:ascii="Arial" w:hAnsi="Arial" w:cs="Arial"/>
          <w:sz w:val="22"/>
          <w:szCs w:val="22"/>
        </w:rPr>
      </w:pPr>
      <w:r w:rsidRPr="003B4271">
        <w:rPr>
          <w:rFonts w:ascii="Arial" w:hAnsi="Arial" w:cs="Arial"/>
          <w:sz w:val="22"/>
          <w:szCs w:val="22"/>
        </w:rPr>
        <w:t xml:space="preserve">A Támogatás szempontjából elszámolható költség mértékéig a szerződéses ár </w:t>
      </w:r>
      <w:r w:rsidR="00B46C3A">
        <w:rPr>
          <w:rFonts w:ascii="Arial" w:hAnsi="Arial" w:cs="Arial"/>
          <w:sz w:val="22"/>
          <w:szCs w:val="22"/>
        </w:rPr>
        <w:t xml:space="preserve">            100</w:t>
      </w:r>
      <w:r w:rsidRPr="003B4271">
        <w:rPr>
          <w:rFonts w:ascii="Arial" w:hAnsi="Arial" w:cs="Arial"/>
          <w:sz w:val="22"/>
          <w:szCs w:val="22"/>
        </w:rPr>
        <w:t xml:space="preserve"> %-a </w:t>
      </w:r>
      <w:r w:rsidR="00B46C3A" w:rsidRPr="00CE01DB">
        <w:rPr>
          <w:rFonts w:ascii="Arial" w:hAnsi="Arial" w:cs="Arial"/>
          <w:sz w:val="22"/>
          <w:szCs w:val="22"/>
        </w:rPr>
        <w:t xml:space="preserve">Magyarország Kormánya </w:t>
      </w:r>
      <w:r w:rsidR="00B46C3A" w:rsidRPr="00CE01DB">
        <w:rPr>
          <w:rFonts w:ascii="Arial" w:hAnsi="Arial" w:cs="Arial"/>
          <w:color w:val="000000"/>
          <w:sz w:val="22"/>
          <w:szCs w:val="22"/>
        </w:rPr>
        <w:t xml:space="preserve">1813/2016. (XII. 20.) </w:t>
      </w:r>
      <w:r w:rsidR="00B46C3A" w:rsidRPr="00CE01DB">
        <w:rPr>
          <w:rFonts w:ascii="Arial" w:hAnsi="Arial" w:cs="Arial"/>
          <w:sz w:val="22"/>
          <w:szCs w:val="22"/>
        </w:rPr>
        <w:t xml:space="preserve">Kormányhatározatában meghatározott </w:t>
      </w:r>
      <w:r w:rsidR="00B46C3A" w:rsidRPr="00CE01DB">
        <w:rPr>
          <w:rFonts w:ascii="Arial" w:hAnsi="Arial" w:cs="Arial"/>
          <w:bCs/>
          <w:color w:val="000000"/>
          <w:sz w:val="22"/>
          <w:szCs w:val="22"/>
        </w:rPr>
        <w:t xml:space="preserve">Magyarország 2016. évi központi </w:t>
      </w:r>
      <w:r w:rsidR="00B46C3A" w:rsidRPr="00CE01DB">
        <w:rPr>
          <w:rFonts w:ascii="Arial" w:hAnsi="Arial" w:cs="Arial"/>
          <w:color w:val="000000"/>
          <w:sz w:val="22"/>
          <w:szCs w:val="22"/>
        </w:rPr>
        <w:t xml:space="preserve">költségvetéséről szóló 2015. évi C. törvény XX. Emberi Erőforrások Minisztériuma </w:t>
      </w:r>
      <w:r w:rsidR="00B46C3A" w:rsidRPr="00B46C3A">
        <w:rPr>
          <w:rFonts w:ascii="Arial" w:hAnsi="Arial" w:cs="Arial"/>
          <w:color w:val="000000"/>
          <w:sz w:val="22"/>
          <w:szCs w:val="22"/>
        </w:rPr>
        <w:t xml:space="preserve">fejezet 20/55/9 </w:t>
      </w:r>
      <w:r w:rsidR="00B46C3A" w:rsidRPr="00B46C3A">
        <w:rPr>
          <w:rFonts w:ascii="Arial" w:hAnsi="Arial" w:cs="Arial"/>
          <w:bCs/>
          <w:color w:val="000000"/>
          <w:sz w:val="22"/>
          <w:szCs w:val="22"/>
        </w:rPr>
        <w:t xml:space="preserve">Egyházi közösségi célú programok és beruházások </w:t>
      </w:r>
      <w:r w:rsidR="00B46C3A" w:rsidRPr="00B46C3A">
        <w:rPr>
          <w:rFonts w:ascii="Arial" w:hAnsi="Arial" w:cs="Arial"/>
          <w:color w:val="000000"/>
          <w:sz w:val="22"/>
          <w:szCs w:val="22"/>
        </w:rPr>
        <w:t xml:space="preserve">támogatása fejezeti kezelésű </w:t>
      </w:r>
      <w:r w:rsidR="00B46C3A" w:rsidRPr="00B46C3A">
        <w:rPr>
          <w:rFonts w:ascii="Arial" w:hAnsi="Arial" w:cs="Arial"/>
          <w:sz w:val="22"/>
          <w:szCs w:val="22"/>
        </w:rPr>
        <w:t xml:space="preserve">előirányzat terhére támogatásból </w:t>
      </w:r>
      <w:r w:rsidR="00212009" w:rsidRPr="003B4271">
        <w:rPr>
          <w:rFonts w:ascii="Arial" w:hAnsi="Arial" w:cs="Arial"/>
          <w:sz w:val="22"/>
          <w:szCs w:val="22"/>
        </w:rPr>
        <w:t>kerül finanszírozásra. A jóváhagyott és</w:t>
      </w:r>
      <w:r w:rsidRPr="003B4271">
        <w:rPr>
          <w:rFonts w:ascii="Arial" w:hAnsi="Arial" w:cs="Arial"/>
          <w:sz w:val="22"/>
          <w:szCs w:val="22"/>
        </w:rPr>
        <w:t xml:space="preserve"> elszámolható költségeken felüli rész finanszírozása teljes egészében a </w:t>
      </w:r>
      <w:r w:rsidR="00BC1EF3">
        <w:rPr>
          <w:rFonts w:ascii="Arial" w:hAnsi="Arial" w:cs="Arial"/>
          <w:sz w:val="22"/>
          <w:szCs w:val="22"/>
        </w:rPr>
        <w:t>Vevő</w:t>
      </w:r>
      <w:r w:rsidRPr="003B4271">
        <w:rPr>
          <w:rFonts w:ascii="Arial" w:hAnsi="Arial" w:cs="Arial"/>
          <w:sz w:val="22"/>
          <w:szCs w:val="22"/>
        </w:rPr>
        <w:t xml:space="preserve">t terheli. </w:t>
      </w:r>
    </w:p>
    <w:p w:rsidR="00B02DEB" w:rsidRPr="00B02DEB" w:rsidRDefault="00B02DEB" w:rsidP="00B02DEB">
      <w:pPr>
        <w:autoSpaceDE w:val="0"/>
        <w:autoSpaceDN w:val="0"/>
        <w:adjustRightInd w:val="0"/>
        <w:jc w:val="both"/>
        <w:rPr>
          <w:rFonts w:ascii="Arial" w:hAnsi="Arial" w:cs="Arial"/>
          <w:sz w:val="22"/>
          <w:szCs w:val="22"/>
        </w:rPr>
      </w:pPr>
    </w:p>
    <w:p w:rsidR="002046BF" w:rsidRPr="002046BF" w:rsidRDefault="00A507CB" w:rsidP="002046BF">
      <w:pPr>
        <w:pStyle w:val="Listaszerbekezds"/>
        <w:numPr>
          <w:ilvl w:val="1"/>
          <w:numId w:val="19"/>
        </w:numPr>
        <w:autoSpaceDE w:val="0"/>
        <w:autoSpaceDN w:val="0"/>
        <w:adjustRightInd w:val="0"/>
        <w:jc w:val="both"/>
        <w:rPr>
          <w:rFonts w:ascii="Arial" w:hAnsi="Arial" w:cs="Arial"/>
          <w:sz w:val="22"/>
          <w:szCs w:val="22"/>
        </w:rPr>
      </w:pPr>
      <w:r w:rsidRPr="003B4271">
        <w:rPr>
          <w:rFonts w:ascii="Arial" w:hAnsi="Arial" w:cs="Arial"/>
          <w:sz w:val="22"/>
          <w:szCs w:val="22"/>
        </w:rPr>
        <w:t>Felek megállapodnak, hogy a</w:t>
      </w:r>
      <w:r w:rsidR="00A91DAE" w:rsidRPr="003B4271">
        <w:rPr>
          <w:rFonts w:ascii="Arial" w:hAnsi="Arial" w:cs="Arial"/>
          <w:sz w:val="22"/>
          <w:szCs w:val="22"/>
        </w:rPr>
        <w:t>z eladó egy vég</w:t>
      </w:r>
      <w:r w:rsidRPr="003B4271">
        <w:rPr>
          <w:rFonts w:ascii="Arial" w:hAnsi="Arial" w:cs="Arial"/>
          <w:sz w:val="22"/>
          <w:szCs w:val="22"/>
        </w:rPr>
        <w:t xml:space="preserve">számla </w:t>
      </w:r>
      <w:r w:rsidR="00A91DAE" w:rsidRPr="003B4271">
        <w:rPr>
          <w:rFonts w:ascii="Arial" w:hAnsi="Arial" w:cs="Arial"/>
          <w:sz w:val="22"/>
          <w:szCs w:val="22"/>
        </w:rPr>
        <w:t xml:space="preserve">kiállítására jogosult. </w:t>
      </w:r>
      <w:r w:rsidR="007B7753" w:rsidRPr="003B4271">
        <w:rPr>
          <w:rFonts w:ascii="Arial" w:hAnsi="Arial" w:cs="Arial"/>
          <w:sz w:val="22"/>
          <w:szCs w:val="22"/>
        </w:rPr>
        <w:t xml:space="preserve">                             </w:t>
      </w:r>
      <w:r w:rsidR="00A91DAE" w:rsidRPr="003B4271">
        <w:rPr>
          <w:rFonts w:ascii="Arial" w:hAnsi="Arial" w:cs="Arial"/>
          <w:sz w:val="22"/>
          <w:szCs w:val="22"/>
        </w:rPr>
        <w:t xml:space="preserve">A végszámla az az átadás-átvételi eljárás után, a teljesítés igazolását követően nyújtható </w:t>
      </w:r>
      <w:r w:rsidR="00A91DAE" w:rsidRPr="002046BF">
        <w:rPr>
          <w:rFonts w:ascii="Arial" w:hAnsi="Arial" w:cs="Arial"/>
          <w:sz w:val="22"/>
          <w:szCs w:val="22"/>
        </w:rPr>
        <w:t>be.</w:t>
      </w:r>
      <w:r w:rsidR="007B7753" w:rsidRPr="002046BF">
        <w:rPr>
          <w:rFonts w:ascii="Arial" w:hAnsi="Arial" w:cs="Arial"/>
          <w:sz w:val="22"/>
          <w:szCs w:val="22"/>
        </w:rPr>
        <w:t xml:space="preserve"> </w:t>
      </w:r>
      <w:r w:rsidR="002046BF" w:rsidRPr="002046BF">
        <w:rPr>
          <w:rFonts w:ascii="Arial" w:hAnsi="Arial" w:cs="Arial"/>
          <w:sz w:val="22"/>
          <w:szCs w:val="22"/>
          <w:shd w:val="clear" w:color="auto" w:fill="FFFFFF"/>
        </w:rPr>
        <w:t xml:space="preserve">A számlák kifizetése utófinanszírozással történik, a Kbt. 135. § (1)-(2) és (5)-(6) bekezdései alapján, illetve a Ptk. 6:130. § (1)-(2) bekezdése alapján </w:t>
      </w:r>
      <w:r w:rsidR="002046BF" w:rsidRPr="002046BF">
        <w:rPr>
          <w:rFonts w:ascii="Arial" w:hAnsi="Arial" w:cs="Arial"/>
          <w:bCs/>
          <w:iCs/>
          <w:sz w:val="22"/>
          <w:szCs w:val="22"/>
          <w:lang w:eastAsia="zh-CN"/>
        </w:rPr>
        <w:t>– az ajánlattevő részéről a mindenkor hatályos jogszabályoknak megfelelően kiállított és benyújtott és az ajánlatkérő nevében a teljesítésigazolás kiadására jogosult személy által szakmailag leigazolt végszámla ellenében, – a szerződésszerű teljesítést követően a számla kiállításának keltétől számított 30 napon belül</w:t>
      </w:r>
      <w:r w:rsidR="002046BF" w:rsidRPr="002046BF">
        <w:rPr>
          <w:rFonts w:ascii="Arial" w:eastAsia="MS Mincho" w:hAnsi="Arial" w:cs="Arial"/>
          <w:bCs/>
          <w:iCs/>
          <w:sz w:val="22"/>
          <w:szCs w:val="22"/>
          <w:lang w:eastAsia="zh-CN"/>
        </w:rPr>
        <w:t>, figyelemmel a hatályos Támogatási Szerződésben foglaltakra.</w:t>
      </w:r>
    </w:p>
    <w:p w:rsidR="002046BF" w:rsidRPr="002046BF" w:rsidRDefault="002046BF" w:rsidP="002046BF">
      <w:pPr>
        <w:pStyle w:val="Listaszerbekezds"/>
        <w:rPr>
          <w:rFonts w:ascii="Arial" w:hAnsi="Arial" w:cs="Arial"/>
          <w:sz w:val="22"/>
          <w:szCs w:val="22"/>
        </w:rPr>
      </w:pPr>
    </w:p>
    <w:p w:rsidR="002046BF" w:rsidRPr="009657F7" w:rsidRDefault="009657F7" w:rsidP="009657F7">
      <w:pPr>
        <w:autoSpaceDE w:val="0"/>
        <w:autoSpaceDN w:val="0"/>
        <w:adjustRightInd w:val="0"/>
        <w:ind w:left="792"/>
        <w:jc w:val="both"/>
        <w:rPr>
          <w:rFonts w:ascii="Arial" w:hAnsi="Arial" w:cs="Arial"/>
          <w:szCs w:val="22"/>
        </w:rPr>
      </w:pPr>
      <w:r w:rsidRPr="009657F7">
        <w:rPr>
          <w:rFonts w:ascii="Arial" w:hAnsi="Arial" w:cs="Arial"/>
          <w:sz w:val="22"/>
          <w:szCs w:val="22"/>
        </w:rPr>
        <w:t xml:space="preserve">Jelen szerződés keretében az Eladó </w:t>
      </w:r>
      <w:r w:rsidR="00A507CB" w:rsidRPr="009657F7">
        <w:rPr>
          <w:rFonts w:ascii="Arial" w:hAnsi="Arial" w:cs="Arial"/>
          <w:sz w:val="22"/>
          <w:szCs w:val="22"/>
        </w:rPr>
        <w:t xml:space="preserve">felé az ellenértéket magyar forintban (HUF) kell teljesíteni. </w:t>
      </w:r>
      <w:r w:rsidR="00D20E17" w:rsidRPr="009657F7">
        <w:rPr>
          <w:rFonts w:ascii="Arial" w:hAnsi="Arial" w:cs="Arial"/>
          <w:sz w:val="22"/>
          <w:szCs w:val="22"/>
        </w:rPr>
        <w:t xml:space="preserve">Jelen szerződés alapján teljesítendő kifizetéseket Vevő a </w:t>
      </w:r>
      <w:r w:rsidR="002046BF" w:rsidRPr="009657F7">
        <w:rPr>
          <w:rFonts w:ascii="Arial" w:hAnsi="Arial" w:cs="Arial"/>
          <w:sz w:val="22"/>
          <w:szCs w:val="22"/>
        </w:rPr>
        <w:t xml:space="preserve">Magyarország Kormánya </w:t>
      </w:r>
      <w:r w:rsidR="002046BF" w:rsidRPr="009657F7">
        <w:rPr>
          <w:rFonts w:ascii="Arial" w:hAnsi="Arial" w:cs="Arial"/>
          <w:color w:val="000000"/>
          <w:sz w:val="22"/>
          <w:szCs w:val="22"/>
        </w:rPr>
        <w:t xml:space="preserve">1813/2016. (XII. 20.) </w:t>
      </w:r>
      <w:r w:rsidR="002046BF" w:rsidRPr="009657F7">
        <w:rPr>
          <w:rFonts w:ascii="Arial" w:hAnsi="Arial" w:cs="Arial"/>
          <w:sz w:val="22"/>
          <w:szCs w:val="22"/>
        </w:rPr>
        <w:t xml:space="preserve">Kormányhatározatában meghatározott </w:t>
      </w:r>
      <w:r w:rsidR="002046BF" w:rsidRPr="009657F7">
        <w:rPr>
          <w:rFonts w:ascii="Arial" w:hAnsi="Arial" w:cs="Arial"/>
          <w:bCs/>
          <w:color w:val="000000"/>
          <w:sz w:val="22"/>
          <w:szCs w:val="22"/>
        </w:rPr>
        <w:t xml:space="preserve">Magyarország 2016. évi központi </w:t>
      </w:r>
      <w:r w:rsidR="002046BF" w:rsidRPr="009657F7">
        <w:rPr>
          <w:rFonts w:ascii="Arial" w:hAnsi="Arial" w:cs="Arial"/>
          <w:color w:val="000000"/>
          <w:sz w:val="22"/>
          <w:szCs w:val="22"/>
        </w:rPr>
        <w:t xml:space="preserve">költségvetéséről szóló 2015. évi C. törvény XX. Emberi Erőforrások Minisztériuma fejezet 20/55/9 </w:t>
      </w:r>
      <w:r w:rsidR="002046BF" w:rsidRPr="009657F7">
        <w:rPr>
          <w:rFonts w:ascii="Arial" w:hAnsi="Arial" w:cs="Arial"/>
          <w:bCs/>
          <w:color w:val="000000"/>
          <w:sz w:val="22"/>
          <w:szCs w:val="22"/>
        </w:rPr>
        <w:t xml:space="preserve">Egyházi közösségi célú programok és beruházások </w:t>
      </w:r>
      <w:r w:rsidR="002046BF" w:rsidRPr="009657F7">
        <w:rPr>
          <w:rFonts w:ascii="Arial" w:hAnsi="Arial" w:cs="Arial"/>
          <w:color w:val="000000"/>
          <w:sz w:val="22"/>
          <w:szCs w:val="22"/>
        </w:rPr>
        <w:t xml:space="preserve">támogatása fejezeti kezelésű </w:t>
      </w:r>
      <w:r w:rsidR="002046BF" w:rsidRPr="009657F7">
        <w:rPr>
          <w:rFonts w:ascii="Arial" w:hAnsi="Arial" w:cs="Arial"/>
          <w:sz w:val="22"/>
          <w:szCs w:val="22"/>
        </w:rPr>
        <w:t xml:space="preserve">előirányzat terhére </w:t>
      </w:r>
      <w:r w:rsidR="002046BF" w:rsidRPr="009657F7">
        <w:rPr>
          <w:rFonts w:ascii="Arial" w:hAnsi="Arial" w:cs="Arial"/>
          <w:sz w:val="22"/>
          <w:szCs w:val="22"/>
          <w:lang w:val="hu-HU"/>
        </w:rPr>
        <w:t xml:space="preserve">támogatásból </w:t>
      </w:r>
      <w:r w:rsidR="00D20E17" w:rsidRPr="009657F7">
        <w:rPr>
          <w:rFonts w:ascii="Arial" w:hAnsi="Arial" w:cs="Arial"/>
          <w:sz w:val="22"/>
          <w:szCs w:val="22"/>
          <w:lang w:val="hu-HU"/>
        </w:rPr>
        <w:t xml:space="preserve">biztosítja. </w:t>
      </w:r>
    </w:p>
    <w:p w:rsidR="002046BF" w:rsidRPr="002046BF" w:rsidRDefault="002046BF" w:rsidP="002046BF">
      <w:pPr>
        <w:autoSpaceDE w:val="0"/>
        <w:autoSpaceDN w:val="0"/>
        <w:adjustRightInd w:val="0"/>
        <w:jc w:val="both"/>
        <w:rPr>
          <w:rFonts w:ascii="Arial" w:hAnsi="Arial" w:cs="Arial"/>
          <w:szCs w:val="22"/>
        </w:rPr>
      </w:pPr>
    </w:p>
    <w:p w:rsidR="00A507CB" w:rsidRDefault="003B4271" w:rsidP="007B7753">
      <w:pPr>
        <w:autoSpaceDE w:val="0"/>
        <w:autoSpaceDN w:val="0"/>
        <w:adjustRightInd w:val="0"/>
        <w:ind w:left="993" w:hanging="774"/>
        <w:jc w:val="both"/>
        <w:rPr>
          <w:rFonts w:ascii="Arial" w:hAnsi="Arial" w:cs="Arial"/>
          <w:color w:val="000000"/>
          <w:sz w:val="22"/>
          <w:szCs w:val="22"/>
        </w:rPr>
      </w:pPr>
      <w:r>
        <w:rPr>
          <w:rFonts w:ascii="Arial" w:hAnsi="Arial" w:cs="Arial"/>
          <w:color w:val="000000"/>
          <w:sz w:val="22"/>
          <w:szCs w:val="22"/>
        </w:rPr>
        <w:t xml:space="preserve"> </w:t>
      </w:r>
      <w:r w:rsidR="007B7753">
        <w:rPr>
          <w:rFonts w:ascii="Arial" w:hAnsi="Arial" w:cs="Arial"/>
          <w:color w:val="000000"/>
          <w:sz w:val="22"/>
          <w:szCs w:val="22"/>
        </w:rPr>
        <w:t>IV.</w:t>
      </w:r>
      <w:r w:rsidR="00354974">
        <w:rPr>
          <w:rFonts w:ascii="Arial" w:hAnsi="Arial" w:cs="Arial"/>
          <w:color w:val="000000"/>
          <w:sz w:val="22"/>
          <w:szCs w:val="22"/>
        </w:rPr>
        <w:t>4</w:t>
      </w:r>
      <w:r w:rsidR="007B7753">
        <w:rPr>
          <w:rFonts w:ascii="Arial" w:hAnsi="Arial" w:cs="Arial"/>
          <w:color w:val="000000"/>
          <w:sz w:val="22"/>
          <w:szCs w:val="22"/>
        </w:rPr>
        <w:t xml:space="preserve">. </w:t>
      </w:r>
      <w:r w:rsidR="007B7753">
        <w:rPr>
          <w:rFonts w:ascii="Arial" w:hAnsi="Arial" w:cs="Arial"/>
          <w:color w:val="000000"/>
          <w:sz w:val="22"/>
          <w:szCs w:val="22"/>
        </w:rPr>
        <w:tab/>
      </w:r>
      <w:r w:rsidR="00A507CB" w:rsidRPr="000A4A95">
        <w:rPr>
          <w:rFonts w:ascii="Arial" w:hAnsi="Arial" w:cs="Arial"/>
          <w:color w:val="000000"/>
          <w:sz w:val="22"/>
          <w:szCs w:val="22"/>
        </w:rPr>
        <w:t>Ha a Vevő a szerződés szerinti fizetési kötelezettségét határidőre nem teljesíti, úgy az Eladó jogosult a késedelem időtartamára a Magyar Polgári Törvénykönyvben meghatározott mindenkori gazdálkodó szervek közötti késedelmi kamatot követelni.</w:t>
      </w:r>
    </w:p>
    <w:p w:rsidR="003B4271" w:rsidRDefault="003B4271" w:rsidP="003B4271">
      <w:pPr>
        <w:autoSpaceDE w:val="0"/>
        <w:autoSpaceDN w:val="0"/>
        <w:adjustRightInd w:val="0"/>
        <w:jc w:val="both"/>
        <w:rPr>
          <w:rFonts w:ascii="Arial" w:hAnsi="Arial" w:cs="Arial"/>
          <w:color w:val="000000"/>
          <w:sz w:val="22"/>
          <w:szCs w:val="22"/>
        </w:rPr>
      </w:pPr>
    </w:p>
    <w:p w:rsidR="00A507CB" w:rsidRPr="000A4A95" w:rsidRDefault="007B7753" w:rsidP="007B7753">
      <w:pPr>
        <w:autoSpaceDE w:val="0"/>
        <w:autoSpaceDN w:val="0"/>
        <w:adjustRightInd w:val="0"/>
        <w:ind w:left="993" w:hanging="709"/>
        <w:jc w:val="both"/>
        <w:rPr>
          <w:rFonts w:ascii="Arial" w:hAnsi="Arial" w:cs="Arial"/>
          <w:sz w:val="22"/>
          <w:szCs w:val="22"/>
        </w:rPr>
      </w:pPr>
      <w:r>
        <w:rPr>
          <w:rFonts w:ascii="Arial" w:hAnsi="Arial" w:cs="Arial"/>
          <w:sz w:val="22"/>
          <w:szCs w:val="22"/>
        </w:rPr>
        <w:t>IV.</w:t>
      </w:r>
      <w:r w:rsidR="00354974">
        <w:rPr>
          <w:rFonts w:ascii="Arial" w:hAnsi="Arial" w:cs="Arial"/>
          <w:sz w:val="22"/>
          <w:szCs w:val="22"/>
        </w:rPr>
        <w:t>5</w:t>
      </w:r>
      <w:r>
        <w:rPr>
          <w:rFonts w:ascii="Arial" w:hAnsi="Arial" w:cs="Arial"/>
          <w:sz w:val="22"/>
          <w:szCs w:val="22"/>
        </w:rPr>
        <w:t>.</w:t>
      </w:r>
      <w:r>
        <w:rPr>
          <w:rFonts w:ascii="Arial" w:hAnsi="Arial" w:cs="Arial"/>
          <w:sz w:val="22"/>
          <w:szCs w:val="22"/>
        </w:rPr>
        <w:tab/>
      </w:r>
      <w:r w:rsidR="00A507CB" w:rsidRPr="000A4A95">
        <w:rPr>
          <w:rFonts w:ascii="Arial" w:hAnsi="Arial" w:cs="Arial"/>
          <w:sz w:val="22"/>
          <w:szCs w:val="22"/>
        </w:rPr>
        <w:t xml:space="preserve">A fizetési késedelem utolsó napja – a késedelmi kamat számítása szempontjából – a késedelmesen kifizetett számla összegének az Eladó számláján történő jóváírásának a napja. </w:t>
      </w:r>
    </w:p>
    <w:p w:rsidR="002E6DF5" w:rsidRDefault="002E6DF5" w:rsidP="00A507CB">
      <w:pPr>
        <w:autoSpaceDE w:val="0"/>
        <w:autoSpaceDN w:val="0"/>
        <w:adjustRightInd w:val="0"/>
        <w:jc w:val="both"/>
        <w:rPr>
          <w:rFonts w:ascii="Arial" w:hAnsi="Arial" w:cs="Arial"/>
          <w:sz w:val="22"/>
          <w:szCs w:val="22"/>
        </w:rPr>
      </w:pPr>
    </w:p>
    <w:p w:rsidR="001730D7" w:rsidRPr="000A4A95" w:rsidRDefault="001730D7" w:rsidP="00A507CB">
      <w:pPr>
        <w:autoSpaceDE w:val="0"/>
        <w:autoSpaceDN w:val="0"/>
        <w:adjustRightInd w:val="0"/>
        <w:jc w:val="both"/>
        <w:rPr>
          <w:rFonts w:ascii="Arial" w:hAnsi="Arial" w:cs="Arial"/>
          <w:sz w:val="22"/>
          <w:szCs w:val="22"/>
        </w:rPr>
      </w:pPr>
    </w:p>
    <w:p w:rsidR="00A507CB" w:rsidRPr="001730D7" w:rsidRDefault="001730D7" w:rsidP="00174C34">
      <w:pPr>
        <w:numPr>
          <w:ilvl w:val="0"/>
          <w:numId w:val="19"/>
        </w:numPr>
        <w:autoSpaceDE w:val="0"/>
        <w:autoSpaceDN w:val="0"/>
        <w:adjustRightInd w:val="0"/>
        <w:rPr>
          <w:rFonts w:ascii="Arial" w:hAnsi="Arial" w:cs="Arial"/>
          <w:b/>
          <w:sz w:val="22"/>
          <w:szCs w:val="22"/>
        </w:rPr>
      </w:pPr>
      <w:r w:rsidRPr="001730D7">
        <w:rPr>
          <w:rFonts w:ascii="Arial" w:hAnsi="Arial" w:cs="Arial"/>
          <w:b/>
          <w:sz w:val="22"/>
          <w:szCs w:val="22"/>
        </w:rPr>
        <w:t>Jótállás és szavatosság</w:t>
      </w:r>
    </w:p>
    <w:p w:rsidR="00A507CB" w:rsidRPr="001730D7" w:rsidRDefault="00A507CB" w:rsidP="00A507CB">
      <w:pPr>
        <w:autoSpaceDE w:val="0"/>
        <w:autoSpaceDN w:val="0"/>
        <w:adjustRightInd w:val="0"/>
        <w:ind w:left="360"/>
        <w:rPr>
          <w:rFonts w:ascii="Arial" w:hAnsi="Arial" w:cs="Arial"/>
          <w:b/>
          <w:sz w:val="22"/>
          <w:szCs w:val="22"/>
        </w:rPr>
      </w:pPr>
    </w:p>
    <w:p w:rsidR="001730D7" w:rsidRPr="001730D7" w:rsidRDefault="001730D7" w:rsidP="001730D7">
      <w:pPr>
        <w:numPr>
          <w:ilvl w:val="1"/>
          <w:numId w:val="19"/>
        </w:numPr>
        <w:autoSpaceDE w:val="0"/>
        <w:autoSpaceDN w:val="0"/>
        <w:adjustRightInd w:val="0"/>
        <w:jc w:val="both"/>
        <w:rPr>
          <w:rFonts w:ascii="Arial" w:hAnsi="Arial" w:cs="Arial"/>
          <w:sz w:val="22"/>
          <w:szCs w:val="22"/>
        </w:rPr>
      </w:pPr>
      <w:r w:rsidRPr="001730D7">
        <w:rPr>
          <w:rFonts w:ascii="Arial" w:hAnsi="Arial" w:cs="Arial"/>
          <w:sz w:val="22"/>
          <w:szCs w:val="22"/>
        </w:rPr>
        <w:t>Eladó szavatolja, hogy az általa leszállított gépjármű új, használatban nem volt, megfelel a műszaki leírás követelményeinek és az ajánlati dokumentációban, és az ajánlatban meghatározott feltételeknek. Vevő szavatol azért, hogy a leszállított gépjármű alkalmas a rendeltetésszerű használatra.</w:t>
      </w:r>
    </w:p>
    <w:p w:rsidR="001730D7" w:rsidRPr="001730D7" w:rsidRDefault="001730D7" w:rsidP="001730D7">
      <w:pPr>
        <w:autoSpaceDE w:val="0"/>
        <w:autoSpaceDN w:val="0"/>
        <w:adjustRightInd w:val="0"/>
        <w:ind w:left="792"/>
        <w:jc w:val="both"/>
        <w:rPr>
          <w:rFonts w:ascii="Arial" w:hAnsi="Arial" w:cs="Arial"/>
          <w:sz w:val="22"/>
          <w:szCs w:val="22"/>
        </w:rPr>
      </w:pPr>
    </w:p>
    <w:p w:rsidR="001730D7" w:rsidRPr="001730D7" w:rsidRDefault="001730D7" w:rsidP="001730D7">
      <w:pPr>
        <w:numPr>
          <w:ilvl w:val="1"/>
          <w:numId w:val="19"/>
        </w:numPr>
        <w:autoSpaceDE w:val="0"/>
        <w:autoSpaceDN w:val="0"/>
        <w:adjustRightInd w:val="0"/>
        <w:jc w:val="both"/>
        <w:rPr>
          <w:rFonts w:ascii="Arial" w:hAnsi="Arial" w:cs="Arial"/>
          <w:sz w:val="22"/>
          <w:szCs w:val="22"/>
        </w:rPr>
      </w:pPr>
      <w:r w:rsidRPr="001730D7">
        <w:rPr>
          <w:rFonts w:ascii="Arial" w:hAnsi="Arial" w:cs="Arial"/>
          <w:sz w:val="22"/>
          <w:szCs w:val="22"/>
        </w:rPr>
        <w:t xml:space="preserve">Eladó kijelenti és szavatol azért, hogy a gépjárművön harmadik személynek nem áll fenn olyan joga, ami a </w:t>
      </w:r>
      <w:r w:rsidR="00BC1EF3">
        <w:rPr>
          <w:rFonts w:ascii="Arial" w:hAnsi="Arial" w:cs="Arial"/>
          <w:sz w:val="22"/>
          <w:szCs w:val="22"/>
        </w:rPr>
        <w:t>Vevő</w:t>
      </w:r>
      <w:r w:rsidRPr="001730D7">
        <w:rPr>
          <w:rFonts w:ascii="Arial" w:hAnsi="Arial" w:cs="Arial"/>
          <w:sz w:val="22"/>
          <w:szCs w:val="22"/>
        </w:rPr>
        <w:t xml:space="preserve"> tulajdonszerzését korlátozhatja, akadályozhatja.</w:t>
      </w:r>
    </w:p>
    <w:p w:rsidR="001730D7" w:rsidRPr="001730D7" w:rsidRDefault="001730D7" w:rsidP="001730D7">
      <w:pPr>
        <w:pStyle w:val="Listaszerbekezds"/>
        <w:rPr>
          <w:rFonts w:ascii="Arial" w:hAnsi="Arial" w:cs="Arial"/>
          <w:sz w:val="22"/>
          <w:szCs w:val="22"/>
        </w:rPr>
      </w:pPr>
    </w:p>
    <w:p w:rsidR="001730D7" w:rsidRPr="00BC1EF3" w:rsidRDefault="00BC1EF3" w:rsidP="001730D7">
      <w:pPr>
        <w:numPr>
          <w:ilvl w:val="1"/>
          <w:numId w:val="19"/>
        </w:numPr>
        <w:autoSpaceDE w:val="0"/>
        <w:autoSpaceDN w:val="0"/>
        <w:adjustRightInd w:val="0"/>
        <w:jc w:val="both"/>
        <w:rPr>
          <w:rFonts w:ascii="Arial" w:hAnsi="Arial" w:cs="Arial"/>
          <w:sz w:val="22"/>
          <w:szCs w:val="22"/>
        </w:rPr>
      </w:pPr>
      <w:r>
        <w:rPr>
          <w:rFonts w:ascii="Arial" w:hAnsi="Arial" w:cs="Arial"/>
          <w:sz w:val="22"/>
          <w:szCs w:val="22"/>
        </w:rPr>
        <w:t>Eladó</w:t>
      </w:r>
      <w:r w:rsidR="001730D7" w:rsidRPr="001730D7">
        <w:rPr>
          <w:rFonts w:ascii="Arial" w:hAnsi="Arial" w:cs="Arial"/>
          <w:sz w:val="22"/>
          <w:szCs w:val="22"/>
        </w:rPr>
        <w:t xml:space="preserve">a leszállított gépjárműre az első forgalomba helyezéstől számítva legalább 100 000 km-ig vagy 5 évig általános, korlátozás nélküli, teljes körű </w:t>
      </w:r>
      <w:r w:rsidR="001730D7" w:rsidRPr="00BC1EF3">
        <w:rPr>
          <w:rFonts w:ascii="Arial" w:hAnsi="Arial" w:cs="Arial"/>
          <w:sz w:val="22"/>
          <w:szCs w:val="22"/>
        </w:rPr>
        <w:t xml:space="preserve">garanciát vállal.  </w:t>
      </w:r>
    </w:p>
    <w:p w:rsidR="001730D7" w:rsidRPr="001730D7" w:rsidRDefault="001730D7" w:rsidP="001730D7">
      <w:pPr>
        <w:pStyle w:val="Listaszerbekezds"/>
        <w:rPr>
          <w:rFonts w:ascii="Arial" w:hAnsi="Arial" w:cs="Arial"/>
          <w:sz w:val="22"/>
          <w:szCs w:val="22"/>
        </w:rPr>
      </w:pPr>
    </w:p>
    <w:p w:rsidR="001730D7" w:rsidRPr="001730D7" w:rsidRDefault="001730D7" w:rsidP="001730D7">
      <w:pPr>
        <w:numPr>
          <w:ilvl w:val="1"/>
          <w:numId w:val="19"/>
        </w:numPr>
        <w:autoSpaceDE w:val="0"/>
        <w:autoSpaceDN w:val="0"/>
        <w:adjustRightInd w:val="0"/>
        <w:jc w:val="both"/>
        <w:rPr>
          <w:rFonts w:ascii="Arial" w:hAnsi="Arial" w:cs="Arial"/>
          <w:sz w:val="22"/>
          <w:szCs w:val="22"/>
        </w:rPr>
      </w:pPr>
      <w:r w:rsidRPr="001730D7">
        <w:rPr>
          <w:rFonts w:ascii="Arial" w:hAnsi="Arial" w:cs="Arial"/>
          <w:sz w:val="22"/>
          <w:szCs w:val="22"/>
        </w:rPr>
        <w:t xml:space="preserve">A </w:t>
      </w:r>
      <w:r w:rsidR="00BC1EF3">
        <w:rPr>
          <w:rFonts w:ascii="Arial" w:hAnsi="Arial" w:cs="Arial"/>
          <w:sz w:val="22"/>
          <w:szCs w:val="22"/>
        </w:rPr>
        <w:t>Eladó</w:t>
      </w:r>
      <w:r w:rsidRPr="001730D7">
        <w:rPr>
          <w:rFonts w:ascii="Arial" w:hAnsi="Arial" w:cs="Arial"/>
          <w:sz w:val="22"/>
          <w:szCs w:val="22"/>
        </w:rPr>
        <w:t xml:space="preserve">jótállási jegyet állít ki a gépjárműre, amelynek tartalmaznia kell a jótállási időtartam kezdetét és végét, továbbá a jótállás feltételeit. </w:t>
      </w:r>
      <w:r w:rsidR="00BC1EF3">
        <w:rPr>
          <w:rFonts w:ascii="Arial" w:hAnsi="Arial" w:cs="Arial"/>
          <w:sz w:val="22"/>
          <w:szCs w:val="22"/>
        </w:rPr>
        <w:t>Eladó</w:t>
      </w:r>
      <w:r w:rsidRPr="001730D7">
        <w:rPr>
          <w:rFonts w:ascii="Arial" w:hAnsi="Arial" w:cs="Arial"/>
          <w:sz w:val="22"/>
          <w:szCs w:val="22"/>
        </w:rPr>
        <w:t>s kiállított jótállási jegyet az átadás-átvételi jegyzőkönyv aláírásának napján adja át a Vevőnek.</w:t>
      </w:r>
    </w:p>
    <w:p w:rsidR="001730D7" w:rsidRPr="001730D7" w:rsidRDefault="001730D7" w:rsidP="001730D7">
      <w:pPr>
        <w:pStyle w:val="Listaszerbekezds"/>
        <w:rPr>
          <w:rFonts w:ascii="Arial" w:hAnsi="Arial" w:cs="Arial"/>
          <w:sz w:val="22"/>
          <w:szCs w:val="22"/>
        </w:rPr>
      </w:pPr>
    </w:p>
    <w:p w:rsidR="001730D7" w:rsidRPr="001730D7" w:rsidRDefault="001730D7" w:rsidP="001730D7">
      <w:pPr>
        <w:numPr>
          <w:ilvl w:val="1"/>
          <w:numId w:val="19"/>
        </w:numPr>
        <w:autoSpaceDE w:val="0"/>
        <w:autoSpaceDN w:val="0"/>
        <w:adjustRightInd w:val="0"/>
        <w:jc w:val="both"/>
        <w:rPr>
          <w:rFonts w:ascii="Arial" w:hAnsi="Arial" w:cs="Arial"/>
          <w:sz w:val="22"/>
          <w:szCs w:val="22"/>
        </w:rPr>
      </w:pPr>
      <w:r w:rsidRPr="001730D7">
        <w:rPr>
          <w:rFonts w:ascii="Arial" w:hAnsi="Arial" w:cs="Arial"/>
          <w:sz w:val="22"/>
          <w:szCs w:val="22"/>
        </w:rPr>
        <w:lastRenderedPageBreak/>
        <w:t>A jótállási idő meghosszabbodik azzal az idővel, amely alatt a gépjármű a jótállási körbe tartozó hiba miatt, rendeltetésszerű használatra alkalmatlan volt.</w:t>
      </w:r>
    </w:p>
    <w:p w:rsidR="001730D7" w:rsidRPr="001730D7" w:rsidRDefault="001730D7" w:rsidP="001730D7">
      <w:pPr>
        <w:pStyle w:val="Listaszerbekezds"/>
        <w:rPr>
          <w:rFonts w:ascii="Arial" w:hAnsi="Arial" w:cs="Arial"/>
          <w:sz w:val="22"/>
          <w:szCs w:val="22"/>
        </w:rPr>
      </w:pPr>
    </w:p>
    <w:p w:rsidR="001730D7" w:rsidRPr="001730D7" w:rsidRDefault="001730D7" w:rsidP="001730D7">
      <w:pPr>
        <w:numPr>
          <w:ilvl w:val="1"/>
          <w:numId w:val="19"/>
        </w:numPr>
        <w:autoSpaceDE w:val="0"/>
        <w:autoSpaceDN w:val="0"/>
        <w:adjustRightInd w:val="0"/>
        <w:jc w:val="both"/>
        <w:rPr>
          <w:rFonts w:ascii="Arial" w:hAnsi="Arial" w:cs="Arial"/>
          <w:sz w:val="22"/>
          <w:szCs w:val="22"/>
        </w:rPr>
      </w:pPr>
      <w:r w:rsidRPr="001730D7">
        <w:rPr>
          <w:rFonts w:ascii="Arial" w:hAnsi="Arial" w:cs="Arial"/>
          <w:sz w:val="22"/>
          <w:szCs w:val="22"/>
        </w:rPr>
        <w:t xml:space="preserve">Amennyiben a </w:t>
      </w:r>
      <w:r w:rsidR="00BC1EF3">
        <w:rPr>
          <w:rFonts w:ascii="Arial" w:hAnsi="Arial" w:cs="Arial"/>
          <w:sz w:val="22"/>
          <w:szCs w:val="22"/>
        </w:rPr>
        <w:t>Eladó</w:t>
      </w:r>
      <w:r w:rsidRPr="001730D7">
        <w:rPr>
          <w:rFonts w:ascii="Arial" w:hAnsi="Arial" w:cs="Arial"/>
          <w:sz w:val="22"/>
          <w:szCs w:val="22"/>
        </w:rPr>
        <w:t xml:space="preserve">nem teljesíti jótállási kötelezettségét, úgy a </w:t>
      </w:r>
      <w:r w:rsidR="00BC1EF3">
        <w:rPr>
          <w:rFonts w:ascii="Arial" w:hAnsi="Arial" w:cs="Arial"/>
          <w:sz w:val="22"/>
          <w:szCs w:val="22"/>
        </w:rPr>
        <w:t>Vevő</w:t>
      </w:r>
      <w:r w:rsidRPr="001730D7">
        <w:rPr>
          <w:rFonts w:ascii="Arial" w:hAnsi="Arial" w:cs="Arial"/>
          <w:sz w:val="22"/>
          <w:szCs w:val="22"/>
        </w:rPr>
        <w:t xml:space="preserve"> eljárhat a </w:t>
      </w:r>
      <w:r w:rsidR="00BC1EF3">
        <w:rPr>
          <w:rFonts w:ascii="Arial" w:hAnsi="Arial" w:cs="Arial"/>
          <w:sz w:val="22"/>
          <w:szCs w:val="22"/>
        </w:rPr>
        <w:t>Eladó</w:t>
      </w:r>
      <w:r w:rsidRPr="001730D7">
        <w:rPr>
          <w:rFonts w:ascii="Arial" w:hAnsi="Arial" w:cs="Arial"/>
          <w:sz w:val="22"/>
          <w:szCs w:val="22"/>
        </w:rPr>
        <w:t>kockázatára és költségére.</w:t>
      </w:r>
    </w:p>
    <w:p w:rsidR="001730D7" w:rsidRPr="001730D7" w:rsidRDefault="001730D7" w:rsidP="001730D7">
      <w:pPr>
        <w:pStyle w:val="Listaszerbekezds"/>
        <w:rPr>
          <w:rFonts w:ascii="Arial" w:hAnsi="Arial" w:cs="Arial"/>
          <w:sz w:val="22"/>
          <w:szCs w:val="22"/>
        </w:rPr>
      </w:pPr>
    </w:p>
    <w:p w:rsidR="001730D7" w:rsidRPr="001730D7" w:rsidRDefault="001730D7" w:rsidP="001730D7">
      <w:pPr>
        <w:numPr>
          <w:ilvl w:val="1"/>
          <w:numId w:val="19"/>
        </w:numPr>
        <w:autoSpaceDE w:val="0"/>
        <w:autoSpaceDN w:val="0"/>
        <w:adjustRightInd w:val="0"/>
        <w:jc w:val="both"/>
        <w:rPr>
          <w:rFonts w:ascii="Arial" w:hAnsi="Arial" w:cs="Arial"/>
          <w:sz w:val="22"/>
          <w:szCs w:val="22"/>
        </w:rPr>
      </w:pPr>
      <w:r w:rsidRPr="001730D7">
        <w:rPr>
          <w:rFonts w:ascii="Arial" w:hAnsi="Arial" w:cs="Arial"/>
          <w:sz w:val="22"/>
          <w:szCs w:val="22"/>
        </w:rPr>
        <w:t xml:space="preserve">Szerződő felek megállapítják, hogy a leszállított gépjárműre a 249/2004. (VII.2.7) Kormányrendeletben és a 151/2003. (IX.22.) Kormányrendeletben foglalt jótállási kötelezettségek is irányadóak. </w:t>
      </w:r>
      <w:r w:rsidR="00BC1EF3">
        <w:rPr>
          <w:rFonts w:ascii="Arial" w:hAnsi="Arial" w:cs="Arial"/>
          <w:sz w:val="22"/>
          <w:szCs w:val="22"/>
        </w:rPr>
        <w:t>Eladó</w:t>
      </w:r>
      <w:r w:rsidRPr="001730D7">
        <w:rPr>
          <w:rFonts w:ascii="Arial" w:hAnsi="Arial" w:cs="Arial"/>
          <w:sz w:val="22"/>
          <w:szCs w:val="22"/>
        </w:rPr>
        <w:t>a fent megjelölt jogszabályokban előírt jótállási kötelezettségekkel tisztában van, azokat magára nézve kötelezőnek ismeri el.</w:t>
      </w:r>
    </w:p>
    <w:p w:rsidR="001730D7" w:rsidRPr="001730D7" w:rsidRDefault="001730D7" w:rsidP="001730D7">
      <w:pPr>
        <w:pStyle w:val="Listaszerbekezds"/>
        <w:rPr>
          <w:rFonts w:ascii="Arial" w:hAnsi="Arial" w:cs="Arial"/>
          <w:sz w:val="22"/>
          <w:szCs w:val="22"/>
        </w:rPr>
      </w:pPr>
    </w:p>
    <w:p w:rsidR="001730D7" w:rsidRPr="001730D7" w:rsidRDefault="00BC1EF3" w:rsidP="001730D7">
      <w:pPr>
        <w:numPr>
          <w:ilvl w:val="1"/>
          <w:numId w:val="19"/>
        </w:numPr>
        <w:autoSpaceDE w:val="0"/>
        <w:autoSpaceDN w:val="0"/>
        <w:adjustRightInd w:val="0"/>
        <w:jc w:val="both"/>
        <w:rPr>
          <w:rFonts w:ascii="Arial" w:hAnsi="Arial" w:cs="Arial"/>
          <w:sz w:val="22"/>
          <w:szCs w:val="22"/>
        </w:rPr>
      </w:pPr>
      <w:r>
        <w:rPr>
          <w:rFonts w:ascii="Arial" w:hAnsi="Arial" w:cs="Arial"/>
          <w:sz w:val="22"/>
          <w:szCs w:val="22"/>
        </w:rPr>
        <w:t>Vevő</w:t>
      </w:r>
      <w:r w:rsidR="001730D7" w:rsidRPr="001730D7">
        <w:rPr>
          <w:rFonts w:ascii="Arial" w:hAnsi="Arial" w:cs="Arial"/>
          <w:sz w:val="22"/>
          <w:szCs w:val="22"/>
        </w:rPr>
        <w:t xml:space="preserve"> a jelen szerződésben kikötött jótállástól függetlenül –választása szerint- a hibás teljesítésből eredő szavatossági jogait is érvényesítheti.</w:t>
      </w:r>
    </w:p>
    <w:p w:rsidR="00B02DEB" w:rsidRPr="000A4A95" w:rsidRDefault="00B02DEB" w:rsidP="00A507CB">
      <w:pPr>
        <w:autoSpaceDE w:val="0"/>
        <w:autoSpaceDN w:val="0"/>
        <w:adjustRightInd w:val="0"/>
        <w:ind w:left="360"/>
        <w:rPr>
          <w:rFonts w:ascii="Arial" w:hAnsi="Arial" w:cs="Arial"/>
          <w:b/>
          <w:sz w:val="22"/>
          <w:szCs w:val="22"/>
        </w:rPr>
      </w:pPr>
    </w:p>
    <w:p w:rsidR="00A507CB" w:rsidRPr="000A4A95" w:rsidRDefault="00A507CB" w:rsidP="00174C34">
      <w:pPr>
        <w:numPr>
          <w:ilvl w:val="0"/>
          <w:numId w:val="19"/>
        </w:numPr>
        <w:autoSpaceDE w:val="0"/>
        <w:autoSpaceDN w:val="0"/>
        <w:adjustRightInd w:val="0"/>
        <w:rPr>
          <w:rFonts w:ascii="Arial" w:hAnsi="Arial" w:cs="Arial"/>
          <w:b/>
          <w:sz w:val="22"/>
          <w:szCs w:val="22"/>
        </w:rPr>
      </w:pPr>
      <w:r w:rsidRPr="000A4A95">
        <w:rPr>
          <w:rFonts w:ascii="Arial" w:hAnsi="Arial" w:cs="Arial"/>
          <w:b/>
          <w:sz w:val="22"/>
          <w:szCs w:val="22"/>
        </w:rPr>
        <w:t xml:space="preserve">A szerződést biztosító mellékkötelezettségek, egyéb kötelezettségek </w:t>
      </w:r>
    </w:p>
    <w:p w:rsidR="00A507CB" w:rsidRPr="003B4271" w:rsidRDefault="00A507CB" w:rsidP="00A507CB">
      <w:pPr>
        <w:rPr>
          <w:rFonts w:ascii="Arial" w:hAnsi="Arial" w:cs="Arial"/>
          <w:sz w:val="22"/>
          <w:szCs w:val="22"/>
        </w:rPr>
      </w:pPr>
    </w:p>
    <w:p w:rsidR="00B02DEB" w:rsidRPr="001730D7" w:rsidRDefault="00A507CB" w:rsidP="001730D7">
      <w:pPr>
        <w:numPr>
          <w:ilvl w:val="1"/>
          <w:numId w:val="19"/>
        </w:numPr>
        <w:autoSpaceDE w:val="0"/>
        <w:autoSpaceDN w:val="0"/>
        <w:adjustRightInd w:val="0"/>
        <w:jc w:val="both"/>
        <w:rPr>
          <w:rFonts w:ascii="Arial" w:hAnsi="Arial" w:cs="Arial"/>
          <w:color w:val="000000"/>
          <w:sz w:val="22"/>
          <w:szCs w:val="22"/>
        </w:rPr>
      </w:pPr>
      <w:r w:rsidRPr="003B4271">
        <w:rPr>
          <w:rFonts w:ascii="Arial" w:hAnsi="Arial" w:cs="Arial"/>
          <w:sz w:val="22"/>
          <w:szCs w:val="22"/>
        </w:rPr>
        <w:t xml:space="preserve">Késedelmi kötbér: </w:t>
      </w:r>
      <w:r w:rsidRPr="003B4271">
        <w:rPr>
          <w:rFonts w:ascii="Arial" w:hAnsi="Arial" w:cs="Arial"/>
          <w:sz w:val="22"/>
          <w:szCs w:val="22"/>
        </w:rPr>
        <w:tab/>
      </w:r>
      <w:r w:rsidRPr="003B4271">
        <w:rPr>
          <w:rFonts w:ascii="Arial" w:hAnsi="Arial" w:cs="Arial"/>
          <w:sz w:val="22"/>
          <w:szCs w:val="22"/>
        </w:rPr>
        <w:br/>
        <w:t>Eladó vevő részére késedelmi kötbér megfizetésére köteles, amennyiben a teljesítés határidőn belül nem történik meg maradéktalanul. A késedelmi kötbért pénzben kell teljesíteni. A késed</w:t>
      </w:r>
      <w:r w:rsidR="00E671AB" w:rsidRPr="003B4271">
        <w:rPr>
          <w:rFonts w:ascii="Arial" w:hAnsi="Arial" w:cs="Arial"/>
          <w:sz w:val="22"/>
          <w:szCs w:val="22"/>
        </w:rPr>
        <w:t>elmi kötbér mértéke a késedelem minden naptári napja után</w:t>
      </w:r>
      <w:r w:rsidRPr="003B4271">
        <w:rPr>
          <w:rFonts w:ascii="Arial" w:hAnsi="Arial" w:cs="Arial"/>
          <w:sz w:val="22"/>
          <w:szCs w:val="22"/>
        </w:rPr>
        <w:t xml:space="preserve"> naponként a </w:t>
      </w:r>
      <w:r w:rsidR="00E671AB" w:rsidRPr="003B4271">
        <w:rPr>
          <w:rFonts w:ascii="Arial" w:hAnsi="Arial" w:cs="Arial"/>
          <w:sz w:val="22"/>
          <w:szCs w:val="22"/>
        </w:rPr>
        <w:t xml:space="preserve">nettó </w:t>
      </w:r>
      <w:r w:rsidR="00BC1EF3">
        <w:rPr>
          <w:rFonts w:ascii="Arial" w:hAnsi="Arial" w:cs="Arial"/>
          <w:sz w:val="22"/>
          <w:szCs w:val="22"/>
        </w:rPr>
        <w:t>eladó</w:t>
      </w:r>
      <w:r w:rsidR="00E671AB" w:rsidRPr="003B4271">
        <w:rPr>
          <w:rFonts w:ascii="Arial" w:hAnsi="Arial" w:cs="Arial"/>
          <w:sz w:val="22"/>
          <w:szCs w:val="22"/>
        </w:rPr>
        <w:t>i díj 0,5</w:t>
      </w:r>
      <w:r w:rsidRPr="003B4271">
        <w:rPr>
          <w:rFonts w:ascii="Arial" w:hAnsi="Arial" w:cs="Arial"/>
          <w:sz w:val="22"/>
          <w:szCs w:val="22"/>
        </w:rPr>
        <w:t xml:space="preserve"> %-a</w:t>
      </w:r>
      <w:r w:rsidR="00E671AB" w:rsidRPr="003B4271">
        <w:rPr>
          <w:rFonts w:ascii="Arial" w:hAnsi="Arial" w:cs="Arial"/>
          <w:sz w:val="22"/>
          <w:szCs w:val="22"/>
        </w:rPr>
        <w:t xml:space="preserve">. </w:t>
      </w:r>
      <w:r w:rsidR="00E671AB" w:rsidRPr="003B4271">
        <w:rPr>
          <w:rStyle w:val="FontStyle87"/>
          <w:rFonts w:ascii="Arial" w:hAnsi="Arial" w:cs="Arial"/>
          <w:szCs w:val="22"/>
        </w:rPr>
        <w:t>A késedelmi kötbér maximuma</w:t>
      </w:r>
      <w:r w:rsidR="00E671AB" w:rsidRPr="003B4271">
        <w:rPr>
          <w:rFonts w:ascii="Arial" w:hAnsi="Arial" w:cs="Arial"/>
          <w:sz w:val="22"/>
          <w:szCs w:val="22"/>
        </w:rPr>
        <w:t xml:space="preserve"> teljes nettó </w:t>
      </w:r>
      <w:r w:rsidR="00BC1EF3">
        <w:rPr>
          <w:rFonts w:ascii="Arial" w:hAnsi="Arial" w:cs="Arial"/>
          <w:sz w:val="22"/>
          <w:szCs w:val="22"/>
        </w:rPr>
        <w:t>eladó</w:t>
      </w:r>
      <w:r w:rsidR="00E671AB" w:rsidRPr="003B4271">
        <w:rPr>
          <w:rFonts w:ascii="Arial" w:hAnsi="Arial" w:cs="Arial"/>
          <w:sz w:val="22"/>
          <w:szCs w:val="22"/>
        </w:rPr>
        <w:t>i díj 15 %-a.</w:t>
      </w:r>
    </w:p>
    <w:p w:rsidR="003B4271" w:rsidRPr="003B4271" w:rsidRDefault="003B4271" w:rsidP="003B4271">
      <w:pPr>
        <w:autoSpaceDE w:val="0"/>
        <w:autoSpaceDN w:val="0"/>
        <w:adjustRightInd w:val="0"/>
        <w:ind w:left="792"/>
        <w:jc w:val="both"/>
        <w:rPr>
          <w:rFonts w:ascii="Arial" w:hAnsi="Arial" w:cs="Arial"/>
          <w:color w:val="000000"/>
          <w:sz w:val="22"/>
          <w:szCs w:val="22"/>
        </w:rPr>
      </w:pPr>
    </w:p>
    <w:p w:rsidR="003B4271" w:rsidRPr="003B4271" w:rsidRDefault="003B4271" w:rsidP="00174C34">
      <w:pPr>
        <w:numPr>
          <w:ilvl w:val="1"/>
          <w:numId w:val="19"/>
        </w:numPr>
        <w:autoSpaceDE w:val="0"/>
        <w:autoSpaceDN w:val="0"/>
        <w:adjustRightInd w:val="0"/>
        <w:jc w:val="both"/>
        <w:rPr>
          <w:rStyle w:val="apple-converted-space"/>
          <w:rFonts w:ascii="Arial" w:hAnsi="Arial" w:cs="Arial"/>
          <w:color w:val="000000"/>
          <w:sz w:val="22"/>
          <w:szCs w:val="22"/>
        </w:rPr>
      </w:pPr>
      <w:r w:rsidRPr="003B4271">
        <w:rPr>
          <w:rFonts w:ascii="Arial" w:hAnsi="Arial" w:cs="Arial"/>
          <w:sz w:val="22"/>
          <w:szCs w:val="22"/>
          <w:shd w:val="clear" w:color="auto" w:fill="FFFFFF"/>
        </w:rPr>
        <w:t>Hibás teljesítési kötbér:</w:t>
      </w:r>
      <w:r w:rsidRPr="003B4271">
        <w:rPr>
          <w:rStyle w:val="apple-converted-space"/>
          <w:rFonts w:ascii="Arial" w:hAnsi="Arial" w:cs="Arial"/>
          <w:sz w:val="22"/>
          <w:szCs w:val="22"/>
          <w:shd w:val="clear" w:color="auto" w:fill="FFFFFF"/>
        </w:rPr>
        <w:t xml:space="preserve">  </w:t>
      </w:r>
    </w:p>
    <w:p w:rsidR="003B4271" w:rsidRDefault="003B4271" w:rsidP="003B4271">
      <w:pPr>
        <w:autoSpaceDE w:val="0"/>
        <w:autoSpaceDN w:val="0"/>
        <w:adjustRightInd w:val="0"/>
        <w:ind w:left="708"/>
        <w:jc w:val="both"/>
        <w:rPr>
          <w:rFonts w:ascii="Arial" w:hAnsi="Arial" w:cs="Arial"/>
          <w:sz w:val="22"/>
          <w:szCs w:val="22"/>
          <w:shd w:val="clear" w:color="auto" w:fill="FFFFFF"/>
        </w:rPr>
      </w:pPr>
      <w:r w:rsidRPr="003B4271">
        <w:rPr>
          <w:rFonts w:ascii="Arial" w:hAnsi="Arial" w:cs="Arial"/>
          <w:sz w:val="22"/>
          <w:szCs w:val="22"/>
          <w:shd w:val="clear" w:color="auto" w:fill="FFFFFF"/>
        </w:rPr>
        <w:t>Eladó a vevő részére hibás teljesítés esetén a kijavításig eltelt időszak minden napja után a késedelmi kötbérnek megfelelő összegű kötbér megfizetésére köteles. A hibás teljesítési kötbért pénzben kell teljesíteni.</w:t>
      </w:r>
    </w:p>
    <w:p w:rsidR="001730D7" w:rsidRPr="003B4271" w:rsidRDefault="001730D7" w:rsidP="003B4271">
      <w:pPr>
        <w:autoSpaceDE w:val="0"/>
        <w:autoSpaceDN w:val="0"/>
        <w:adjustRightInd w:val="0"/>
        <w:ind w:left="708"/>
        <w:jc w:val="both"/>
        <w:rPr>
          <w:rFonts w:ascii="Arial" w:hAnsi="Arial" w:cs="Arial"/>
          <w:sz w:val="22"/>
          <w:szCs w:val="22"/>
          <w:shd w:val="clear" w:color="auto" w:fill="FFFFFF"/>
        </w:rPr>
      </w:pPr>
    </w:p>
    <w:p w:rsidR="00E671AB" w:rsidRPr="00B02DEB" w:rsidRDefault="00A507CB" w:rsidP="00174C34">
      <w:pPr>
        <w:numPr>
          <w:ilvl w:val="1"/>
          <w:numId w:val="19"/>
        </w:numPr>
        <w:autoSpaceDE w:val="0"/>
        <w:autoSpaceDN w:val="0"/>
        <w:adjustRightInd w:val="0"/>
        <w:jc w:val="both"/>
        <w:rPr>
          <w:rFonts w:ascii="Arial" w:hAnsi="Arial" w:cs="Arial"/>
          <w:sz w:val="22"/>
          <w:szCs w:val="22"/>
        </w:rPr>
      </w:pPr>
      <w:r w:rsidRPr="003B4271">
        <w:rPr>
          <w:rFonts w:ascii="Arial" w:hAnsi="Arial" w:cs="Arial"/>
          <w:sz w:val="22"/>
          <w:szCs w:val="22"/>
        </w:rPr>
        <w:t xml:space="preserve">Meghiúsulási kötbér: </w:t>
      </w:r>
      <w:r w:rsidRPr="003B4271">
        <w:rPr>
          <w:rFonts w:ascii="Arial" w:hAnsi="Arial" w:cs="Arial"/>
          <w:sz w:val="22"/>
          <w:szCs w:val="22"/>
        </w:rPr>
        <w:tab/>
      </w:r>
      <w:r w:rsidRPr="003B4271">
        <w:rPr>
          <w:rFonts w:ascii="Arial" w:hAnsi="Arial" w:cs="Arial"/>
          <w:sz w:val="22"/>
          <w:szCs w:val="22"/>
        </w:rPr>
        <w:br/>
        <w:t xml:space="preserve">Eladó vevő részére meghiúsulási kötbér megfizetésére köteles, </w:t>
      </w:r>
      <w:r w:rsidR="00E671AB" w:rsidRPr="003B4271">
        <w:rPr>
          <w:rFonts w:ascii="Arial" w:hAnsi="Arial" w:cs="Arial"/>
          <w:sz w:val="22"/>
          <w:szCs w:val="22"/>
        </w:rPr>
        <w:t>a szerződés nem teljesítése</w:t>
      </w:r>
      <w:r w:rsidR="00E671AB" w:rsidRPr="00B02DEB">
        <w:rPr>
          <w:rFonts w:ascii="Arial" w:hAnsi="Arial" w:cs="Arial"/>
          <w:sz w:val="22"/>
          <w:szCs w:val="22"/>
        </w:rPr>
        <w:t>, illetve a teljesítés meghiúsulása esetén</w:t>
      </w:r>
      <w:r w:rsidRPr="00B02DEB">
        <w:rPr>
          <w:rFonts w:ascii="Arial" w:hAnsi="Arial" w:cs="Arial"/>
          <w:sz w:val="22"/>
          <w:szCs w:val="22"/>
        </w:rPr>
        <w:t>. A meghiúsulási kötbért pénzben kell teljesíteni.</w:t>
      </w:r>
      <w:r w:rsidR="00E671AB" w:rsidRPr="00B02DEB">
        <w:rPr>
          <w:rFonts w:ascii="Arial" w:hAnsi="Arial" w:cs="Arial"/>
          <w:sz w:val="22"/>
          <w:szCs w:val="22"/>
        </w:rPr>
        <w:t xml:space="preserve"> A meghiúsulási kötbér mértéke a nettó </w:t>
      </w:r>
      <w:r w:rsidR="00BC1EF3">
        <w:rPr>
          <w:rFonts w:ascii="Arial" w:hAnsi="Arial" w:cs="Arial"/>
          <w:sz w:val="22"/>
          <w:szCs w:val="22"/>
        </w:rPr>
        <w:t>eladó</w:t>
      </w:r>
      <w:r w:rsidR="00E671AB" w:rsidRPr="00B02DEB">
        <w:rPr>
          <w:rFonts w:ascii="Arial" w:hAnsi="Arial" w:cs="Arial"/>
          <w:sz w:val="22"/>
          <w:szCs w:val="22"/>
        </w:rPr>
        <w:t>i díj 15 %-a.</w:t>
      </w:r>
    </w:p>
    <w:p w:rsidR="00B02DEB" w:rsidRPr="00B02DEB" w:rsidRDefault="00B02DEB" w:rsidP="00B02DEB">
      <w:pPr>
        <w:autoSpaceDE w:val="0"/>
        <w:autoSpaceDN w:val="0"/>
        <w:adjustRightInd w:val="0"/>
        <w:ind w:left="792"/>
        <w:jc w:val="both"/>
        <w:rPr>
          <w:rFonts w:ascii="Arial" w:hAnsi="Arial" w:cs="Arial"/>
          <w:sz w:val="22"/>
          <w:szCs w:val="22"/>
        </w:rPr>
      </w:pPr>
    </w:p>
    <w:p w:rsidR="00B02DEB" w:rsidRPr="00B02DEB" w:rsidRDefault="00B02DEB" w:rsidP="00B02DEB">
      <w:pPr>
        <w:numPr>
          <w:ilvl w:val="1"/>
          <w:numId w:val="19"/>
        </w:numPr>
        <w:autoSpaceDE w:val="0"/>
        <w:autoSpaceDN w:val="0"/>
        <w:adjustRightInd w:val="0"/>
        <w:jc w:val="both"/>
        <w:rPr>
          <w:rFonts w:ascii="Arial" w:hAnsi="Arial" w:cs="Arial"/>
          <w:sz w:val="22"/>
          <w:szCs w:val="22"/>
        </w:rPr>
      </w:pPr>
      <w:r w:rsidRPr="00B02DEB">
        <w:rPr>
          <w:rFonts w:ascii="Arial" w:hAnsi="Arial" w:cs="Arial"/>
          <w:sz w:val="22"/>
          <w:szCs w:val="22"/>
        </w:rPr>
        <w:t>A késedelmes teljesítés esetén a kötbér megfizetése a szerződésszerű teljesítés és garanciális kötelezettsége alól nem mentesít.  A vevő kötbérigényét írásban, a jogalap és az összeg megjelölése mellett köteles az eladóval közölni. A kötbért a vevő akkor is követelheti, ha kára nem merült fel. A vevő érvényesítheti a kötbért meghaladó kárát és a szerződésszegésből eredő egyéb jogait is. A szerződésszegéssel okozott kárának megtérítését az erre vonatkozó szabályok szerint akkor is követelheti a vevő, ha a kötbérigényét nem érvényesítette.</w:t>
      </w:r>
    </w:p>
    <w:p w:rsidR="00B02DEB" w:rsidRPr="00B02DEB" w:rsidRDefault="00B02DEB" w:rsidP="00B02DEB">
      <w:pPr>
        <w:pStyle w:val="Listaszerbekezds"/>
        <w:rPr>
          <w:rFonts w:ascii="Arial" w:hAnsi="Arial" w:cs="Arial"/>
          <w:sz w:val="22"/>
          <w:szCs w:val="22"/>
        </w:rPr>
      </w:pPr>
    </w:p>
    <w:p w:rsidR="00B02DEB" w:rsidRDefault="00B02DEB" w:rsidP="001730D7">
      <w:pPr>
        <w:autoSpaceDE w:val="0"/>
        <w:autoSpaceDN w:val="0"/>
        <w:adjustRightInd w:val="0"/>
        <w:ind w:left="792"/>
        <w:jc w:val="both"/>
        <w:rPr>
          <w:rFonts w:ascii="Arial" w:hAnsi="Arial" w:cs="Arial"/>
          <w:sz w:val="22"/>
          <w:szCs w:val="22"/>
        </w:rPr>
      </w:pPr>
      <w:r w:rsidRPr="00B02DEB">
        <w:rPr>
          <w:rFonts w:ascii="Arial" w:hAnsi="Arial" w:cs="Arial"/>
          <w:sz w:val="22"/>
          <w:szCs w:val="22"/>
        </w:rPr>
        <w:t>Eladó mentesül a szerződésszegés következményei alól, ha bizonyítja, hogy kötelezettségeit vis maior miatt nem tudta teljesíteni. A vevőt az akadály beálltáról és megszüntetéséről haladéktalanul, utólag is igazolható módon értesíteni kell.</w:t>
      </w:r>
      <w:r w:rsidR="001730D7">
        <w:rPr>
          <w:rFonts w:ascii="Arial" w:hAnsi="Arial" w:cs="Arial"/>
          <w:sz w:val="22"/>
          <w:szCs w:val="22"/>
        </w:rPr>
        <w:t xml:space="preserve"> </w:t>
      </w:r>
      <w:r w:rsidRPr="00B02DEB">
        <w:rPr>
          <w:rFonts w:ascii="Arial" w:hAnsi="Arial" w:cs="Arial"/>
          <w:sz w:val="22"/>
          <w:szCs w:val="22"/>
        </w:rPr>
        <w:t>Vevő  az eladó felróható szerződésszegése esetén jogosult a kötbér összegét meghaladó kárának a megtérítésére is.</w:t>
      </w:r>
    </w:p>
    <w:p w:rsidR="001730D7" w:rsidRPr="00B02DEB" w:rsidRDefault="001730D7" w:rsidP="001730D7">
      <w:pPr>
        <w:autoSpaceDE w:val="0"/>
        <w:autoSpaceDN w:val="0"/>
        <w:adjustRightInd w:val="0"/>
        <w:ind w:left="792"/>
        <w:jc w:val="both"/>
        <w:rPr>
          <w:rFonts w:ascii="Arial" w:hAnsi="Arial" w:cs="Arial"/>
          <w:sz w:val="22"/>
          <w:szCs w:val="22"/>
        </w:rPr>
      </w:pPr>
    </w:p>
    <w:p w:rsidR="00A507CB" w:rsidRDefault="00B02DEB" w:rsidP="00354974">
      <w:pPr>
        <w:autoSpaceDE w:val="0"/>
        <w:autoSpaceDN w:val="0"/>
        <w:adjustRightInd w:val="0"/>
        <w:ind w:left="792"/>
        <w:jc w:val="both"/>
        <w:rPr>
          <w:rFonts w:ascii="Arial" w:hAnsi="Arial" w:cs="Arial"/>
          <w:sz w:val="22"/>
          <w:szCs w:val="22"/>
        </w:rPr>
      </w:pPr>
      <w:r w:rsidRPr="00B02DEB">
        <w:rPr>
          <w:rFonts w:ascii="Arial" w:hAnsi="Arial" w:cs="Arial"/>
          <w:sz w:val="22"/>
          <w:szCs w:val="22"/>
        </w:rPr>
        <w:t>Vevő a kötbér illetve a kártérítés igény érvényesítésének jogosultsága esetén a kötbér illetve a kártérítés mértékének megfelelő összegű számlát bocsát ki az eladó felé. Vevő jogosult a jelen szerződésben rögzített bármely kötbér illetve a kártérítés mértékének megfelelő összeggel csökkentett díjat fizetni eladó felé (beszámítás).</w:t>
      </w:r>
    </w:p>
    <w:p w:rsidR="001730D7" w:rsidRPr="000A4A95" w:rsidRDefault="001730D7" w:rsidP="00A507CB">
      <w:pPr>
        <w:autoSpaceDE w:val="0"/>
        <w:autoSpaceDN w:val="0"/>
        <w:adjustRightInd w:val="0"/>
        <w:jc w:val="both"/>
        <w:rPr>
          <w:rFonts w:ascii="Arial" w:hAnsi="Arial" w:cs="Arial"/>
          <w:sz w:val="22"/>
          <w:szCs w:val="22"/>
        </w:rPr>
      </w:pPr>
    </w:p>
    <w:p w:rsidR="00A507CB" w:rsidRPr="000A4A95" w:rsidRDefault="00A507CB" w:rsidP="00174C34">
      <w:pPr>
        <w:numPr>
          <w:ilvl w:val="0"/>
          <w:numId w:val="19"/>
        </w:numPr>
        <w:autoSpaceDE w:val="0"/>
        <w:autoSpaceDN w:val="0"/>
        <w:adjustRightInd w:val="0"/>
        <w:rPr>
          <w:rFonts w:ascii="Arial" w:hAnsi="Arial" w:cs="Arial"/>
          <w:b/>
          <w:sz w:val="22"/>
          <w:szCs w:val="22"/>
        </w:rPr>
      </w:pPr>
      <w:r w:rsidRPr="000A4A95">
        <w:rPr>
          <w:rFonts w:ascii="Arial" w:hAnsi="Arial" w:cs="Arial"/>
          <w:b/>
          <w:sz w:val="22"/>
          <w:szCs w:val="22"/>
        </w:rPr>
        <w:t xml:space="preserve">Vis maior </w:t>
      </w:r>
    </w:p>
    <w:p w:rsidR="00A507CB" w:rsidRPr="000A4A95" w:rsidRDefault="00A507CB" w:rsidP="00A507CB">
      <w:pPr>
        <w:rPr>
          <w:rFonts w:ascii="Arial" w:hAnsi="Arial" w:cs="Arial"/>
          <w:sz w:val="22"/>
          <w:szCs w:val="22"/>
        </w:rPr>
      </w:pPr>
    </w:p>
    <w:p w:rsidR="00A507CB" w:rsidRDefault="00A507CB" w:rsidP="00174C34">
      <w:pPr>
        <w:numPr>
          <w:ilvl w:val="1"/>
          <w:numId w:val="19"/>
        </w:numPr>
        <w:autoSpaceDE w:val="0"/>
        <w:autoSpaceDN w:val="0"/>
        <w:adjustRightInd w:val="0"/>
        <w:jc w:val="both"/>
        <w:rPr>
          <w:rFonts w:ascii="Arial" w:hAnsi="Arial" w:cs="Arial"/>
          <w:sz w:val="22"/>
          <w:szCs w:val="22"/>
        </w:rPr>
      </w:pPr>
      <w:r w:rsidRPr="000A4A95">
        <w:rPr>
          <w:rFonts w:ascii="Arial" w:hAnsi="Arial" w:cs="Arial"/>
          <w:sz w:val="22"/>
          <w:szCs w:val="22"/>
        </w:rPr>
        <w:t xml:space="preserve">Eladó mentesül a késedelmi kamat megfizetése alól, illetve Vevőt nem illeti meg a szerződéstől való elállás joga, ha a késedelmes teljesítés „vis maior” eredménye. </w:t>
      </w:r>
    </w:p>
    <w:p w:rsidR="003B4271" w:rsidRPr="000A4A95" w:rsidRDefault="003B4271" w:rsidP="003B4271">
      <w:pPr>
        <w:autoSpaceDE w:val="0"/>
        <w:autoSpaceDN w:val="0"/>
        <w:adjustRightInd w:val="0"/>
        <w:ind w:left="792"/>
        <w:jc w:val="both"/>
        <w:rPr>
          <w:rFonts w:ascii="Arial" w:hAnsi="Arial" w:cs="Arial"/>
          <w:sz w:val="22"/>
          <w:szCs w:val="22"/>
        </w:rPr>
      </w:pPr>
    </w:p>
    <w:p w:rsidR="00A507CB" w:rsidRDefault="00A507CB" w:rsidP="00174C34">
      <w:pPr>
        <w:numPr>
          <w:ilvl w:val="1"/>
          <w:numId w:val="19"/>
        </w:numPr>
        <w:autoSpaceDE w:val="0"/>
        <w:autoSpaceDN w:val="0"/>
        <w:adjustRightInd w:val="0"/>
        <w:jc w:val="both"/>
        <w:rPr>
          <w:rFonts w:ascii="Arial" w:hAnsi="Arial" w:cs="Arial"/>
          <w:sz w:val="22"/>
          <w:szCs w:val="22"/>
        </w:rPr>
      </w:pPr>
      <w:r w:rsidRPr="000A4A95">
        <w:rPr>
          <w:rFonts w:ascii="Arial" w:hAnsi="Arial" w:cs="Arial"/>
          <w:sz w:val="22"/>
          <w:szCs w:val="22"/>
        </w:rPr>
        <w:t xml:space="preserve">„Vis maior”: ha az Eladó érdekkörén kívüli okok miatt esik késedelembe, illetve hiúsul meg a szállítás. Ezen okok pl.: sztrájk, háború, tűzvész, árvíz, járvány miatti karantén korlátozások, szállítási embargó, stb. </w:t>
      </w:r>
    </w:p>
    <w:p w:rsidR="003B4271" w:rsidRPr="000A4A95" w:rsidRDefault="003B4271" w:rsidP="003B4271">
      <w:pPr>
        <w:autoSpaceDE w:val="0"/>
        <w:autoSpaceDN w:val="0"/>
        <w:adjustRightInd w:val="0"/>
        <w:jc w:val="both"/>
        <w:rPr>
          <w:rFonts w:ascii="Arial" w:hAnsi="Arial" w:cs="Arial"/>
          <w:sz w:val="22"/>
          <w:szCs w:val="22"/>
        </w:rPr>
      </w:pPr>
    </w:p>
    <w:p w:rsidR="00A507CB" w:rsidRPr="000A4A95" w:rsidRDefault="00A507CB" w:rsidP="00174C34">
      <w:pPr>
        <w:numPr>
          <w:ilvl w:val="1"/>
          <w:numId w:val="19"/>
        </w:numPr>
        <w:autoSpaceDE w:val="0"/>
        <w:autoSpaceDN w:val="0"/>
        <w:adjustRightInd w:val="0"/>
        <w:jc w:val="both"/>
        <w:rPr>
          <w:rFonts w:ascii="Arial" w:hAnsi="Arial" w:cs="Arial"/>
          <w:sz w:val="22"/>
          <w:szCs w:val="22"/>
        </w:rPr>
      </w:pPr>
      <w:r w:rsidRPr="000A4A95">
        <w:rPr>
          <w:rFonts w:ascii="Arial" w:hAnsi="Arial" w:cs="Arial"/>
          <w:sz w:val="22"/>
          <w:szCs w:val="22"/>
        </w:rPr>
        <w:t xml:space="preserve">A szállításban vis maior a vagy előre nem látható vagy nem az Eladó által okozott események miatt bekövetkező akadályoztatás – ilyen események közé tartoznak mindenekelőtt az üzemzavarok, sztrájk, hatósági rendelkezések, a ki- vagy beszállítási lehetőségek utólagos megszűnése – a nevezett hatások időtartamára és mértékében mentesítik Eladót az esetlegesen megállapodott szállítási- és rakodási határidők betartása alól. A szerződéstől való elállásra is feljogosítják Eladót, anélkül, hogy ennek folytán a Vevőt kártérítési- vagy egyéb igények illetnék meg. </w:t>
      </w:r>
    </w:p>
    <w:p w:rsidR="00A507CB" w:rsidRPr="000A4A95" w:rsidRDefault="00A507CB" w:rsidP="00A507CB">
      <w:pPr>
        <w:autoSpaceDE w:val="0"/>
        <w:autoSpaceDN w:val="0"/>
        <w:adjustRightInd w:val="0"/>
        <w:ind w:left="360"/>
        <w:jc w:val="both"/>
        <w:rPr>
          <w:rFonts w:ascii="Arial" w:hAnsi="Arial" w:cs="Arial"/>
          <w:sz w:val="22"/>
          <w:szCs w:val="22"/>
        </w:rPr>
      </w:pPr>
    </w:p>
    <w:p w:rsidR="002E6DF5" w:rsidRPr="000A4A95" w:rsidRDefault="002E6DF5" w:rsidP="00A507CB">
      <w:pPr>
        <w:autoSpaceDE w:val="0"/>
        <w:autoSpaceDN w:val="0"/>
        <w:adjustRightInd w:val="0"/>
        <w:ind w:left="360"/>
        <w:jc w:val="both"/>
        <w:rPr>
          <w:rFonts w:ascii="Arial" w:hAnsi="Arial" w:cs="Arial"/>
          <w:sz w:val="22"/>
          <w:szCs w:val="22"/>
        </w:rPr>
      </w:pPr>
    </w:p>
    <w:p w:rsidR="00A507CB" w:rsidRPr="000A4A95" w:rsidRDefault="00A507CB" w:rsidP="00174C34">
      <w:pPr>
        <w:numPr>
          <w:ilvl w:val="0"/>
          <w:numId w:val="19"/>
        </w:numPr>
        <w:autoSpaceDE w:val="0"/>
        <w:autoSpaceDN w:val="0"/>
        <w:adjustRightInd w:val="0"/>
        <w:rPr>
          <w:rFonts w:ascii="Arial" w:hAnsi="Arial" w:cs="Arial"/>
          <w:b/>
          <w:sz w:val="22"/>
          <w:szCs w:val="22"/>
        </w:rPr>
      </w:pPr>
      <w:r w:rsidRPr="000A4A95">
        <w:rPr>
          <w:rFonts w:ascii="Arial" w:hAnsi="Arial" w:cs="Arial"/>
          <w:b/>
          <w:sz w:val="22"/>
          <w:szCs w:val="22"/>
        </w:rPr>
        <w:t xml:space="preserve">Vitás kérdések rendezése </w:t>
      </w:r>
    </w:p>
    <w:p w:rsidR="00A507CB" w:rsidRPr="000A4A95" w:rsidRDefault="00A507CB" w:rsidP="00A507CB">
      <w:pPr>
        <w:rPr>
          <w:rFonts w:ascii="Arial" w:hAnsi="Arial" w:cs="Arial"/>
          <w:sz w:val="22"/>
          <w:szCs w:val="22"/>
        </w:rPr>
      </w:pPr>
    </w:p>
    <w:p w:rsidR="00A507CB" w:rsidRDefault="00A507CB" w:rsidP="00174C34">
      <w:pPr>
        <w:numPr>
          <w:ilvl w:val="1"/>
          <w:numId w:val="19"/>
        </w:numPr>
        <w:autoSpaceDE w:val="0"/>
        <w:autoSpaceDN w:val="0"/>
        <w:adjustRightInd w:val="0"/>
        <w:jc w:val="both"/>
        <w:rPr>
          <w:rFonts w:ascii="Arial" w:hAnsi="Arial" w:cs="Arial"/>
          <w:sz w:val="22"/>
          <w:szCs w:val="22"/>
        </w:rPr>
      </w:pPr>
      <w:r w:rsidRPr="000A4A95">
        <w:rPr>
          <w:rFonts w:ascii="Arial" w:hAnsi="Arial" w:cs="Arial"/>
          <w:sz w:val="22"/>
          <w:szCs w:val="22"/>
        </w:rPr>
        <w:t xml:space="preserve">Minden, a szerződés megkötése után felmerülő, a szerződés teljesítését akadályozó körülményről a Felek kölcsönösen kötelesek egymást írásban tájékoztatni, és mindent megtenni annak érdekében, hogy jelen megállapodásból fakadó nézeteltéréseiket közvetlen tárgyalások útján rendezzék. </w:t>
      </w:r>
    </w:p>
    <w:p w:rsidR="003B4271" w:rsidRPr="000A4A95" w:rsidRDefault="003B4271" w:rsidP="003B4271">
      <w:pPr>
        <w:autoSpaceDE w:val="0"/>
        <w:autoSpaceDN w:val="0"/>
        <w:adjustRightInd w:val="0"/>
        <w:ind w:left="792"/>
        <w:jc w:val="both"/>
        <w:rPr>
          <w:rFonts w:ascii="Arial" w:hAnsi="Arial" w:cs="Arial"/>
          <w:sz w:val="22"/>
          <w:szCs w:val="22"/>
        </w:rPr>
      </w:pPr>
    </w:p>
    <w:p w:rsidR="00A507CB" w:rsidRPr="00A75C80" w:rsidRDefault="00A507CB" w:rsidP="00174C34">
      <w:pPr>
        <w:numPr>
          <w:ilvl w:val="1"/>
          <w:numId w:val="19"/>
        </w:numPr>
        <w:autoSpaceDE w:val="0"/>
        <w:autoSpaceDN w:val="0"/>
        <w:adjustRightInd w:val="0"/>
        <w:jc w:val="both"/>
        <w:rPr>
          <w:rFonts w:ascii="Arial" w:hAnsi="Arial" w:cs="Arial"/>
          <w:sz w:val="22"/>
          <w:szCs w:val="22"/>
        </w:rPr>
      </w:pPr>
      <w:r w:rsidRPr="000A4A95">
        <w:rPr>
          <w:rFonts w:ascii="Arial" w:hAnsi="Arial" w:cs="Arial"/>
          <w:sz w:val="22"/>
          <w:szCs w:val="22"/>
        </w:rPr>
        <w:t>Ha a Felek közötti tárgyalások – 30 napon belül – nem vezetnek eredményre j</w:t>
      </w:r>
      <w:r w:rsidRPr="000A4A95">
        <w:rPr>
          <w:rFonts w:ascii="Arial" w:hAnsi="Arial" w:cs="Arial"/>
          <w:color w:val="000000"/>
          <w:sz w:val="22"/>
          <w:szCs w:val="22"/>
        </w:rPr>
        <w:t>ogviták esetén a felek értékhatártól függően alávetik magukat a Vevő székhelye szerinti bíróságnak.</w:t>
      </w:r>
    </w:p>
    <w:p w:rsidR="00A75C80" w:rsidRPr="000A4A95" w:rsidRDefault="00A75C80" w:rsidP="001730D7">
      <w:pPr>
        <w:autoSpaceDE w:val="0"/>
        <w:autoSpaceDN w:val="0"/>
        <w:adjustRightInd w:val="0"/>
        <w:jc w:val="both"/>
        <w:rPr>
          <w:rFonts w:ascii="Arial" w:hAnsi="Arial" w:cs="Arial"/>
          <w:sz w:val="22"/>
          <w:szCs w:val="22"/>
        </w:rPr>
      </w:pPr>
    </w:p>
    <w:p w:rsidR="00A507CB" w:rsidRPr="000A4A95" w:rsidRDefault="00A507CB" w:rsidP="00A507CB">
      <w:pPr>
        <w:rPr>
          <w:rFonts w:ascii="Arial" w:hAnsi="Arial" w:cs="Arial"/>
          <w:sz w:val="22"/>
          <w:szCs w:val="22"/>
        </w:rPr>
      </w:pPr>
    </w:p>
    <w:p w:rsidR="00A507CB" w:rsidRPr="000A4A95" w:rsidRDefault="00A507CB" w:rsidP="00174C34">
      <w:pPr>
        <w:numPr>
          <w:ilvl w:val="0"/>
          <w:numId w:val="19"/>
        </w:numPr>
        <w:autoSpaceDE w:val="0"/>
        <w:autoSpaceDN w:val="0"/>
        <w:adjustRightInd w:val="0"/>
        <w:rPr>
          <w:rFonts w:ascii="Arial" w:hAnsi="Arial" w:cs="Arial"/>
          <w:b/>
          <w:sz w:val="22"/>
          <w:szCs w:val="22"/>
        </w:rPr>
      </w:pPr>
      <w:r w:rsidRPr="000A4A95">
        <w:rPr>
          <w:rFonts w:ascii="Arial" w:hAnsi="Arial" w:cs="Arial"/>
          <w:b/>
          <w:sz w:val="22"/>
          <w:szCs w:val="22"/>
        </w:rPr>
        <w:t xml:space="preserve">Értesítések </w:t>
      </w:r>
    </w:p>
    <w:p w:rsidR="00A507CB" w:rsidRPr="000A4A95" w:rsidRDefault="00A507CB" w:rsidP="00A507CB">
      <w:pPr>
        <w:rPr>
          <w:rFonts w:ascii="Arial" w:hAnsi="Arial" w:cs="Arial"/>
          <w:sz w:val="22"/>
          <w:szCs w:val="22"/>
        </w:rPr>
      </w:pPr>
    </w:p>
    <w:p w:rsidR="00A507CB" w:rsidRPr="000A4A95" w:rsidRDefault="00A507CB" w:rsidP="00174C34">
      <w:pPr>
        <w:numPr>
          <w:ilvl w:val="1"/>
          <w:numId w:val="19"/>
        </w:numPr>
        <w:autoSpaceDE w:val="0"/>
        <w:autoSpaceDN w:val="0"/>
        <w:adjustRightInd w:val="0"/>
        <w:jc w:val="both"/>
        <w:rPr>
          <w:rFonts w:ascii="Arial" w:hAnsi="Arial" w:cs="Arial"/>
          <w:sz w:val="22"/>
          <w:szCs w:val="22"/>
        </w:rPr>
      </w:pPr>
      <w:r w:rsidRPr="000A4A95">
        <w:rPr>
          <w:rFonts w:ascii="Arial" w:hAnsi="Arial" w:cs="Arial"/>
          <w:sz w:val="22"/>
          <w:szCs w:val="22"/>
        </w:rPr>
        <w:t xml:space="preserve">A felek által küldött értesítéseket írásban, ajánlott levélben, telefaxon, vagy e-mailben kell megküldeni, Feleknek az e szerződésben meghatározott címére. </w:t>
      </w:r>
    </w:p>
    <w:p w:rsidR="00A507CB" w:rsidRPr="000A09FA" w:rsidRDefault="00A507CB" w:rsidP="00A507CB">
      <w:pPr>
        <w:ind w:left="720" w:hanging="12"/>
        <w:jc w:val="both"/>
        <w:rPr>
          <w:rFonts w:ascii="Arial" w:hAnsi="Arial" w:cs="Arial"/>
          <w:sz w:val="22"/>
          <w:szCs w:val="22"/>
        </w:rPr>
      </w:pPr>
      <w:r w:rsidRPr="000A4A95">
        <w:rPr>
          <w:rFonts w:ascii="Arial" w:hAnsi="Arial" w:cs="Arial"/>
          <w:sz w:val="22"/>
          <w:szCs w:val="22"/>
        </w:rPr>
        <w:t xml:space="preserve">Jelen Szerződésben meghatározott valamennyi írásbeli értesítést közöltnek kell tekinteni, ha azt a </w:t>
      </w:r>
      <w:r w:rsidRPr="000A09FA">
        <w:rPr>
          <w:rFonts w:ascii="Arial" w:hAnsi="Arial" w:cs="Arial"/>
          <w:sz w:val="22"/>
          <w:szCs w:val="22"/>
        </w:rPr>
        <w:t>címzettnek vagy meghatalmazottjának, megbízottjának bizonyíthatóan átadták vagy kézbesítették, vagy ha ez nem lehetséges, akkor ajánlott tértivevényes levélként feladták, a postára adást követő ötödik napon akkor is, ha a címzett lakhelyéről, székhelyéről "Címzett ismeretlen" vagy "Nem kereste" értesítéssel jön vissza a küldemény.</w:t>
      </w:r>
    </w:p>
    <w:p w:rsidR="00A507CB" w:rsidRPr="000A09FA" w:rsidRDefault="00A507CB" w:rsidP="00A507CB">
      <w:pPr>
        <w:ind w:left="720" w:hanging="12"/>
        <w:jc w:val="both"/>
        <w:rPr>
          <w:rFonts w:ascii="Arial" w:hAnsi="Arial" w:cs="Arial"/>
          <w:sz w:val="22"/>
          <w:szCs w:val="22"/>
        </w:rPr>
      </w:pPr>
    </w:p>
    <w:p w:rsidR="00A507CB" w:rsidRPr="000A09FA" w:rsidRDefault="00A507CB" w:rsidP="00174C34">
      <w:pPr>
        <w:numPr>
          <w:ilvl w:val="1"/>
          <w:numId w:val="19"/>
        </w:numPr>
        <w:autoSpaceDE w:val="0"/>
        <w:autoSpaceDN w:val="0"/>
        <w:adjustRightInd w:val="0"/>
        <w:jc w:val="both"/>
        <w:rPr>
          <w:rFonts w:ascii="Arial" w:hAnsi="Arial" w:cs="Arial"/>
          <w:sz w:val="22"/>
          <w:szCs w:val="22"/>
        </w:rPr>
      </w:pPr>
      <w:r w:rsidRPr="000A09FA">
        <w:rPr>
          <w:rFonts w:ascii="Arial" w:hAnsi="Arial" w:cs="Arial"/>
          <w:sz w:val="22"/>
          <w:szCs w:val="22"/>
        </w:rPr>
        <w:t>Felek kapcsolattartásra kijelölt képviselői:</w:t>
      </w:r>
    </w:p>
    <w:p w:rsidR="003B4271" w:rsidRPr="000A09FA" w:rsidRDefault="003B4271" w:rsidP="003B4271">
      <w:pPr>
        <w:autoSpaceDE w:val="0"/>
        <w:autoSpaceDN w:val="0"/>
        <w:adjustRightInd w:val="0"/>
        <w:ind w:left="792"/>
        <w:jc w:val="both"/>
        <w:rPr>
          <w:rFonts w:ascii="Arial" w:hAnsi="Arial" w:cs="Arial"/>
          <w:sz w:val="22"/>
          <w:szCs w:val="22"/>
        </w:rPr>
      </w:pPr>
    </w:p>
    <w:p w:rsidR="001730D7" w:rsidRPr="000A09FA" w:rsidRDefault="001730D7" w:rsidP="001730D7">
      <w:pPr>
        <w:ind w:left="551" w:firstLine="349"/>
        <w:rPr>
          <w:rFonts w:ascii="Arial" w:hAnsi="Arial" w:cs="Arial"/>
          <w:sz w:val="22"/>
          <w:szCs w:val="22"/>
        </w:rPr>
      </w:pPr>
      <w:r w:rsidRPr="000A09FA">
        <w:rPr>
          <w:rFonts w:ascii="Arial" w:hAnsi="Arial" w:cs="Arial"/>
          <w:sz w:val="22"/>
          <w:szCs w:val="22"/>
          <w:u w:val="single"/>
        </w:rPr>
        <w:t>Vevő részéről:</w:t>
      </w:r>
      <w:r w:rsidRPr="000A09FA">
        <w:rPr>
          <w:rFonts w:ascii="Arial" w:hAnsi="Arial" w:cs="Arial"/>
          <w:sz w:val="22"/>
          <w:szCs w:val="22"/>
        </w:rPr>
        <w:t xml:space="preserve"> </w:t>
      </w:r>
    </w:p>
    <w:p w:rsidR="001730D7" w:rsidRPr="000A09FA" w:rsidRDefault="001730D7" w:rsidP="001730D7">
      <w:pPr>
        <w:ind w:left="551" w:firstLine="349"/>
        <w:rPr>
          <w:rFonts w:ascii="Arial" w:hAnsi="Arial" w:cs="Arial"/>
          <w:sz w:val="22"/>
          <w:szCs w:val="22"/>
        </w:rPr>
      </w:pPr>
      <w:r w:rsidRPr="000A09FA">
        <w:rPr>
          <w:rFonts w:ascii="Arial" w:hAnsi="Arial" w:cs="Arial"/>
          <w:sz w:val="22"/>
          <w:szCs w:val="22"/>
        </w:rPr>
        <w:t>Gánicz Tamás</w:t>
      </w:r>
    </w:p>
    <w:p w:rsidR="001730D7" w:rsidRPr="000A09FA" w:rsidRDefault="001730D7" w:rsidP="001730D7">
      <w:pPr>
        <w:ind w:left="551" w:firstLine="349"/>
        <w:rPr>
          <w:rFonts w:ascii="Arial" w:hAnsi="Arial" w:cs="Arial"/>
          <w:sz w:val="22"/>
          <w:szCs w:val="22"/>
        </w:rPr>
      </w:pPr>
      <w:r w:rsidRPr="000A09FA">
        <w:rPr>
          <w:rFonts w:ascii="Arial" w:hAnsi="Arial" w:cs="Arial"/>
          <w:sz w:val="22"/>
          <w:szCs w:val="22"/>
        </w:rPr>
        <w:t>Tel: …………………</w:t>
      </w:r>
    </w:p>
    <w:p w:rsidR="001730D7" w:rsidRPr="000A09FA" w:rsidRDefault="001730D7" w:rsidP="001730D7">
      <w:pPr>
        <w:ind w:left="551" w:firstLine="349"/>
        <w:rPr>
          <w:rFonts w:ascii="Arial" w:hAnsi="Arial" w:cs="Arial"/>
          <w:sz w:val="22"/>
          <w:szCs w:val="22"/>
        </w:rPr>
      </w:pPr>
      <w:r w:rsidRPr="000A09FA">
        <w:rPr>
          <w:rFonts w:ascii="Arial" w:hAnsi="Arial" w:cs="Arial"/>
          <w:sz w:val="22"/>
          <w:szCs w:val="22"/>
        </w:rPr>
        <w:t>E-mail: ……………..</w:t>
      </w:r>
    </w:p>
    <w:p w:rsidR="001730D7" w:rsidRDefault="001730D7" w:rsidP="001730D7">
      <w:pPr>
        <w:ind w:left="551" w:firstLine="349"/>
        <w:rPr>
          <w:rFonts w:ascii="Arial" w:hAnsi="Arial" w:cs="Arial"/>
          <w:sz w:val="22"/>
          <w:szCs w:val="22"/>
          <w:u w:val="single"/>
        </w:rPr>
      </w:pPr>
    </w:p>
    <w:p w:rsidR="00354974" w:rsidRPr="000A09FA" w:rsidRDefault="00354974" w:rsidP="001730D7">
      <w:pPr>
        <w:ind w:left="551" w:firstLine="349"/>
        <w:rPr>
          <w:rFonts w:ascii="Arial" w:hAnsi="Arial" w:cs="Arial"/>
          <w:sz w:val="22"/>
          <w:szCs w:val="22"/>
          <w:u w:val="single"/>
        </w:rPr>
      </w:pPr>
    </w:p>
    <w:p w:rsidR="001730D7" w:rsidRPr="000A09FA" w:rsidRDefault="001730D7" w:rsidP="001730D7">
      <w:pPr>
        <w:ind w:left="551" w:firstLine="349"/>
        <w:rPr>
          <w:rFonts w:ascii="Arial" w:hAnsi="Arial" w:cs="Arial"/>
          <w:sz w:val="22"/>
          <w:szCs w:val="22"/>
        </w:rPr>
      </w:pPr>
      <w:r w:rsidRPr="000A09FA">
        <w:rPr>
          <w:rFonts w:ascii="Arial" w:hAnsi="Arial" w:cs="Arial"/>
          <w:sz w:val="22"/>
          <w:szCs w:val="22"/>
          <w:u w:val="single"/>
        </w:rPr>
        <w:t>Eladó részéről:</w:t>
      </w:r>
    </w:p>
    <w:p w:rsidR="001730D7" w:rsidRPr="000A09FA" w:rsidRDefault="001730D7" w:rsidP="001730D7">
      <w:pPr>
        <w:ind w:left="192" w:firstLine="708"/>
        <w:rPr>
          <w:rFonts w:ascii="Arial" w:hAnsi="Arial" w:cs="Arial"/>
          <w:sz w:val="22"/>
          <w:szCs w:val="22"/>
        </w:rPr>
      </w:pPr>
      <w:r w:rsidRPr="000A09FA">
        <w:rPr>
          <w:rFonts w:ascii="Arial" w:hAnsi="Arial" w:cs="Arial"/>
          <w:sz w:val="22"/>
          <w:szCs w:val="22"/>
        </w:rPr>
        <w:t>…………………</w:t>
      </w:r>
    </w:p>
    <w:p w:rsidR="001730D7" w:rsidRPr="000A09FA" w:rsidRDefault="001730D7" w:rsidP="001730D7">
      <w:pPr>
        <w:ind w:left="551" w:firstLine="349"/>
        <w:rPr>
          <w:rFonts w:ascii="Arial" w:hAnsi="Arial" w:cs="Arial"/>
          <w:sz w:val="22"/>
          <w:szCs w:val="22"/>
        </w:rPr>
      </w:pPr>
      <w:r w:rsidRPr="000A09FA">
        <w:rPr>
          <w:rFonts w:ascii="Arial" w:hAnsi="Arial" w:cs="Arial"/>
          <w:sz w:val="22"/>
          <w:szCs w:val="22"/>
        </w:rPr>
        <w:t>Tel: ………………..</w:t>
      </w:r>
    </w:p>
    <w:p w:rsidR="001730D7" w:rsidRPr="000A09FA" w:rsidRDefault="001730D7" w:rsidP="001730D7">
      <w:pPr>
        <w:ind w:left="551" w:firstLine="349"/>
        <w:rPr>
          <w:rFonts w:ascii="Arial" w:hAnsi="Arial" w:cs="Arial"/>
          <w:sz w:val="22"/>
          <w:szCs w:val="22"/>
        </w:rPr>
      </w:pPr>
      <w:r w:rsidRPr="000A09FA">
        <w:rPr>
          <w:rFonts w:ascii="Arial" w:hAnsi="Arial" w:cs="Arial"/>
          <w:sz w:val="22"/>
          <w:szCs w:val="22"/>
        </w:rPr>
        <w:t>E-mail: ……………</w:t>
      </w:r>
    </w:p>
    <w:p w:rsidR="001730D7" w:rsidRPr="000A09FA" w:rsidRDefault="001730D7" w:rsidP="001730D7">
      <w:pPr>
        <w:ind w:left="551" w:firstLine="349"/>
        <w:rPr>
          <w:rFonts w:ascii="Arial" w:hAnsi="Arial" w:cs="Arial"/>
          <w:sz w:val="22"/>
          <w:szCs w:val="22"/>
        </w:rPr>
      </w:pPr>
    </w:p>
    <w:p w:rsidR="001730D7" w:rsidRDefault="001730D7" w:rsidP="000A09FA">
      <w:pPr>
        <w:jc w:val="both"/>
        <w:rPr>
          <w:rFonts w:ascii="Arial" w:hAnsi="Arial" w:cs="Arial"/>
          <w:sz w:val="22"/>
          <w:szCs w:val="22"/>
        </w:rPr>
      </w:pPr>
      <w:r w:rsidRPr="000A09FA">
        <w:rPr>
          <w:rFonts w:ascii="Arial" w:hAnsi="Arial" w:cs="Arial"/>
          <w:sz w:val="22"/>
          <w:szCs w:val="22"/>
        </w:rPr>
        <w:t xml:space="preserve">A szerződő felek rögzítik, hogy a </w:t>
      </w:r>
      <w:r w:rsidR="000A09FA" w:rsidRPr="000A09FA">
        <w:rPr>
          <w:rFonts w:ascii="Arial" w:hAnsi="Arial" w:cs="Arial"/>
          <w:sz w:val="22"/>
          <w:szCs w:val="22"/>
        </w:rPr>
        <w:t xml:space="preserve">vevő </w:t>
      </w:r>
      <w:r w:rsidRPr="000A09FA">
        <w:rPr>
          <w:rFonts w:ascii="Arial" w:hAnsi="Arial" w:cs="Arial"/>
          <w:sz w:val="22"/>
          <w:szCs w:val="22"/>
        </w:rPr>
        <w:t>kapcsolattartója a jelen szerződés módosítását eredményező nyilatkozatokat, a szerződéssel kapcsolatos, önálló, hatályos jognyilatkozatot nem tehet.</w:t>
      </w:r>
    </w:p>
    <w:p w:rsidR="00354974" w:rsidRDefault="00354974" w:rsidP="000A09FA">
      <w:pPr>
        <w:jc w:val="both"/>
        <w:rPr>
          <w:rFonts w:ascii="Arial" w:hAnsi="Arial" w:cs="Arial"/>
          <w:sz w:val="22"/>
          <w:szCs w:val="22"/>
        </w:rPr>
      </w:pPr>
    </w:p>
    <w:p w:rsidR="00354974" w:rsidRDefault="00354974" w:rsidP="000A09FA">
      <w:pPr>
        <w:jc w:val="both"/>
        <w:rPr>
          <w:rFonts w:ascii="Arial" w:hAnsi="Arial" w:cs="Arial"/>
          <w:sz w:val="22"/>
          <w:szCs w:val="22"/>
        </w:rPr>
      </w:pPr>
    </w:p>
    <w:p w:rsidR="00354974" w:rsidRDefault="00354974" w:rsidP="000A09FA">
      <w:pPr>
        <w:jc w:val="both"/>
        <w:rPr>
          <w:rFonts w:ascii="Arial" w:hAnsi="Arial" w:cs="Arial"/>
          <w:sz w:val="22"/>
          <w:szCs w:val="22"/>
        </w:rPr>
      </w:pPr>
    </w:p>
    <w:p w:rsidR="001730D7" w:rsidRPr="000A09FA" w:rsidRDefault="001730D7" w:rsidP="001730D7">
      <w:pPr>
        <w:pStyle w:val="Listaszerbekezds"/>
        <w:numPr>
          <w:ilvl w:val="0"/>
          <w:numId w:val="19"/>
        </w:numPr>
        <w:rPr>
          <w:rFonts w:ascii="Arial" w:hAnsi="Arial" w:cs="Arial"/>
          <w:b/>
          <w:sz w:val="22"/>
          <w:szCs w:val="22"/>
        </w:rPr>
      </w:pPr>
      <w:r w:rsidRPr="000A09FA">
        <w:rPr>
          <w:rFonts w:ascii="Arial" w:hAnsi="Arial" w:cs="Arial"/>
          <w:b/>
          <w:sz w:val="22"/>
          <w:szCs w:val="22"/>
        </w:rPr>
        <w:lastRenderedPageBreak/>
        <w:t>Együttműködés, egyebek</w:t>
      </w:r>
    </w:p>
    <w:p w:rsidR="001730D7" w:rsidRPr="00BC1EF3" w:rsidRDefault="001730D7" w:rsidP="001730D7">
      <w:pPr>
        <w:jc w:val="center"/>
        <w:rPr>
          <w:rFonts w:ascii="Arial" w:hAnsi="Arial" w:cs="Arial"/>
          <w:b/>
          <w:sz w:val="22"/>
          <w:szCs w:val="22"/>
        </w:rPr>
      </w:pPr>
    </w:p>
    <w:p w:rsidR="00BC1EF3" w:rsidRPr="00BC1EF3" w:rsidRDefault="00354974" w:rsidP="00BC1EF3">
      <w:pPr>
        <w:ind w:left="360" w:hanging="360"/>
        <w:jc w:val="both"/>
        <w:rPr>
          <w:rFonts w:ascii="Arial" w:hAnsi="Arial" w:cs="Arial"/>
          <w:sz w:val="22"/>
          <w:szCs w:val="22"/>
          <w:highlight w:val="yellow"/>
        </w:rPr>
      </w:pPr>
      <w:r>
        <w:rPr>
          <w:rFonts w:ascii="Arial" w:hAnsi="Arial" w:cs="Arial"/>
          <w:sz w:val="22"/>
          <w:szCs w:val="22"/>
        </w:rPr>
        <w:t>X</w:t>
      </w:r>
      <w:r w:rsidR="001730D7" w:rsidRPr="00BC1EF3">
        <w:rPr>
          <w:rFonts w:ascii="Arial" w:hAnsi="Arial" w:cs="Arial"/>
          <w:sz w:val="22"/>
          <w:szCs w:val="22"/>
        </w:rPr>
        <w:t xml:space="preserve">.1. </w:t>
      </w:r>
      <w:r w:rsidR="000A09FA" w:rsidRPr="00BC1EF3">
        <w:rPr>
          <w:rFonts w:ascii="Arial" w:hAnsi="Arial" w:cs="Arial"/>
          <w:sz w:val="22"/>
          <w:szCs w:val="22"/>
        </w:rPr>
        <w:tab/>
      </w:r>
      <w:r w:rsidR="00BC1EF3" w:rsidRPr="00BC1EF3">
        <w:rPr>
          <w:rFonts w:ascii="Arial" w:hAnsi="Arial" w:cs="Arial"/>
          <w:sz w:val="22"/>
          <w:szCs w:val="22"/>
        </w:rPr>
        <w:t xml:space="preserve">A </w:t>
      </w:r>
      <w:r w:rsidR="00BC1EF3">
        <w:rPr>
          <w:rFonts w:ascii="Arial" w:hAnsi="Arial" w:cs="Arial"/>
          <w:sz w:val="22"/>
          <w:szCs w:val="22"/>
        </w:rPr>
        <w:t>Vevő</w:t>
      </w:r>
      <w:r w:rsidR="00BC1EF3" w:rsidRPr="00BC1EF3">
        <w:rPr>
          <w:rFonts w:ascii="Arial" w:hAnsi="Arial" w:cs="Arial"/>
          <w:sz w:val="22"/>
          <w:szCs w:val="22"/>
        </w:rPr>
        <w:t xml:space="preserve"> előírja, hogy a </w:t>
      </w:r>
      <w:r w:rsidR="00BC1EF3">
        <w:rPr>
          <w:rFonts w:ascii="Arial" w:hAnsi="Arial" w:cs="Arial"/>
          <w:sz w:val="22"/>
          <w:szCs w:val="22"/>
        </w:rPr>
        <w:t>Eladó</w:t>
      </w:r>
      <w:r w:rsidR="00BC1EF3" w:rsidRPr="00BC1EF3">
        <w:rPr>
          <w:rFonts w:ascii="Arial" w:hAnsi="Arial" w:cs="Arial"/>
          <w:sz w:val="22"/>
          <w:szCs w:val="22"/>
        </w:rPr>
        <w:t xml:space="preserve"> </w:t>
      </w:r>
    </w:p>
    <w:p w:rsidR="00BC1EF3" w:rsidRPr="00BC1EF3" w:rsidRDefault="00BC1EF3" w:rsidP="00BC1EF3">
      <w:pPr>
        <w:pStyle w:val="Listaszerbekezds"/>
        <w:jc w:val="both"/>
        <w:rPr>
          <w:rFonts w:ascii="Arial" w:hAnsi="Arial" w:cs="Arial"/>
          <w:sz w:val="22"/>
          <w:szCs w:val="22"/>
        </w:rPr>
      </w:pPr>
      <w:proofErr w:type="gramStart"/>
      <w:r w:rsidRPr="00BC1EF3">
        <w:rPr>
          <w:rFonts w:ascii="Arial" w:hAnsi="Arial" w:cs="Arial"/>
          <w:i/>
          <w:iCs/>
          <w:sz w:val="22"/>
          <w:szCs w:val="22"/>
        </w:rPr>
        <w:t>a</w:t>
      </w:r>
      <w:proofErr w:type="gramEnd"/>
      <w:r w:rsidRPr="00BC1EF3">
        <w:rPr>
          <w:rFonts w:ascii="Arial" w:hAnsi="Arial" w:cs="Arial"/>
          <w:i/>
          <w:iCs/>
          <w:sz w:val="22"/>
          <w:szCs w:val="22"/>
        </w:rPr>
        <w:t xml:space="preserve">) </w:t>
      </w:r>
      <w:r w:rsidRPr="00BC1EF3">
        <w:rPr>
          <w:rFonts w:ascii="Arial" w:hAnsi="Arial" w:cs="Arial"/>
          <w:sz w:val="22"/>
          <w:szCs w:val="22"/>
        </w:rPr>
        <w:t xml:space="preserve">nem fizethet, illetve számolhat el a szerződés teljesítésével összefüggésben olyan költségeket, amelyek a Kbt. 62. § (1) bekezdés </w:t>
      </w:r>
      <w:r w:rsidRPr="00BC1EF3">
        <w:rPr>
          <w:rFonts w:ascii="Arial" w:hAnsi="Arial" w:cs="Arial"/>
          <w:i/>
          <w:iCs/>
          <w:sz w:val="22"/>
          <w:szCs w:val="22"/>
        </w:rPr>
        <w:t xml:space="preserve">k) </w:t>
      </w:r>
      <w:r w:rsidRPr="00BC1EF3">
        <w:rPr>
          <w:rFonts w:ascii="Arial" w:hAnsi="Arial" w:cs="Arial"/>
          <w:sz w:val="22"/>
          <w:szCs w:val="22"/>
        </w:rPr>
        <w:t xml:space="preserve">pont </w:t>
      </w:r>
      <w:r w:rsidRPr="00BC1EF3">
        <w:rPr>
          <w:rFonts w:ascii="Arial" w:hAnsi="Arial" w:cs="Arial"/>
          <w:i/>
          <w:iCs/>
          <w:sz w:val="22"/>
          <w:szCs w:val="22"/>
        </w:rPr>
        <w:t xml:space="preserve">ka)-kb) </w:t>
      </w:r>
      <w:r w:rsidRPr="00BC1EF3">
        <w:rPr>
          <w:rFonts w:ascii="Arial" w:hAnsi="Arial" w:cs="Arial"/>
          <w:sz w:val="22"/>
          <w:szCs w:val="22"/>
        </w:rPr>
        <w:t>alpontja szerinti feltételeknek nem megfelelő társaság tekintetében merülnek fel, és amelyek a nyertes ajánlattevő adóköteles jövedelmének csökkentésére alkalmasak;</w:t>
      </w:r>
    </w:p>
    <w:p w:rsidR="00BC1EF3" w:rsidRPr="00BC1EF3" w:rsidRDefault="00BC1EF3" w:rsidP="00BC1EF3">
      <w:pPr>
        <w:pStyle w:val="Listaszerbekezds"/>
        <w:jc w:val="both"/>
        <w:rPr>
          <w:rFonts w:ascii="Arial" w:hAnsi="Arial" w:cs="Arial"/>
          <w:sz w:val="22"/>
          <w:szCs w:val="22"/>
        </w:rPr>
      </w:pPr>
      <w:r w:rsidRPr="00BC1EF3">
        <w:rPr>
          <w:rFonts w:ascii="Arial" w:hAnsi="Arial" w:cs="Arial"/>
          <w:i/>
          <w:iCs/>
          <w:sz w:val="22"/>
          <w:szCs w:val="22"/>
        </w:rPr>
        <w:t xml:space="preserve">b) </w:t>
      </w:r>
      <w:r w:rsidRPr="00BC1EF3">
        <w:rPr>
          <w:rFonts w:ascii="Arial" w:hAnsi="Arial" w:cs="Arial"/>
          <w:sz w:val="22"/>
          <w:szCs w:val="22"/>
        </w:rPr>
        <w:t>a szerződés teljesítésének teljes időtartama alatt tulajdonosi szerkezetét az ajánlatkérő számára megismerhetővé teszi és a Kbt. 143. § (3) bekezdése szerinti ügyletekről az ajánlatkérőt haladéktalanul értesíti.</w:t>
      </w:r>
    </w:p>
    <w:p w:rsidR="00BC1EF3" w:rsidRPr="00BC1EF3" w:rsidRDefault="00BC1EF3" w:rsidP="00BC1EF3">
      <w:pPr>
        <w:pStyle w:val="Listaszerbekezds"/>
        <w:jc w:val="both"/>
        <w:rPr>
          <w:rFonts w:ascii="Arial" w:hAnsi="Arial" w:cs="Arial"/>
          <w:sz w:val="22"/>
          <w:szCs w:val="22"/>
        </w:rPr>
      </w:pPr>
    </w:p>
    <w:p w:rsidR="00BC1EF3" w:rsidRPr="00BC1EF3" w:rsidRDefault="00BC1EF3" w:rsidP="00BC1EF3">
      <w:pPr>
        <w:pStyle w:val="HEszerzdsszveg"/>
        <w:keepNext w:val="0"/>
        <w:numPr>
          <w:ilvl w:val="0"/>
          <w:numId w:val="0"/>
        </w:numPr>
        <w:spacing w:before="0" w:after="0"/>
        <w:ind w:left="567"/>
        <w:rPr>
          <w:rStyle w:val="FontStyle29"/>
          <w:rFonts w:ascii="Arial" w:hAnsi="Arial" w:cs="Arial"/>
          <w:color w:val="00B050"/>
          <w:sz w:val="22"/>
          <w:szCs w:val="22"/>
        </w:rPr>
      </w:pPr>
    </w:p>
    <w:p w:rsidR="00BC1EF3" w:rsidRDefault="00354974" w:rsidP="00354974">
      <w:pPr>
        <w:pStyle w:val="HEszerzdsszveg"/>
        <w:keepNext w:val="0"/>
        <w:numPr>
          <w:ilvl w:val="0"/>
          <w:numId w:val="0"/>
        </w:numPr>
        <w:spacing w:before="0" w:after="0"/>
        <w:ind w:left="360" w:hanging="360"/>
        <w:rPr>
          <w:rStyle w:val="FontStyle29"/>
          <w:rFonts w:ascii="Arial" w:hAnsi="Arial" w:cs="Arial"/>
          <w:sz w:val="22"/>
          <w:szCs w:val="22"/>
        </w:rPr>
      </w:pPr>
      <w:r>
        <w:rPr>
          <w:rStyle w:val="FontStyle29"/>
          <w:rFonts w:ascii="Arial" w:hAnsi="Arial" w:cs="Arial"/>
          <w:sz w:val="22"/>
          <w:szCs w:val="22"/>
        </w:rPr>
        <w:t>X.2.</w:t>
      </w:r>
      <w:r>
        <w:rPr>
          <w:rStyle w:val="FontStyle29"/>
          <w:rFonts w:ascii="Arial" w:hAnsi="Arial" w:cs="Arial"/>
          <w:sz w:val="22"/>
          <w:szCs w:val="22"/>
        </w:rPr>
        <w:tab/>
        <w:t xml:space="preserve"> </w:t>
      </w:r>
      <w:r w:rsidR="00BC1EF3" w:rsidRPr="00BC1EF3">
        <w:rPr>
          <w:rStyle w:val="FontStyle29"/>
          <w:rFonts w:ascii="Arial" w:hAnsi="Arial" w:cs="Arial"/>
          <w:sz w:val="22"/>
          <w:szCs w:val="22"/>
        </w:rPr>
        <w:t>A szerződés teljesítésének teljes időtartama alatt tulajdonosi szerkezetét</w:t>
      </w:r>
      <w:r w:rsidR="00BC1EF3">
        <w:rPr>
          <w:rStyle w:val="FontStyle29"/>
          <w:rFonts w:ascii="Arial" w:hAnsi="Arial" w:cs="Arial"/>
          <w:sz w:val="22"/>
          <w:szCs w:val="22"/>
        </w:rPr>
        <w:t xml:space="preserve"> az </w:t>
      </w:r>
      <w:proofErr w:type="gramStart"/>
      <w:r w:rsidR="00BC1EF3">
        <w:rPr>
          <w:rStyle w:val="FontStyle29"/>
          <w:rFonts w:ascii="Arial" w:hAnsi="Arial" w:cs="Arial"/>
          <w:sz w:val="22"/>
          <w:szCs w:val="22"/>
        </w:rPr>
        <w:t xml:space="preserve">eladó </w:t>
      </w:r>
      <w:r w:rsidR="00BC1EF3" w:rsidRPr="00BC1EF3">
        <w:rPr>
          <w:rStyle w:val="FontStyle29"/>
          <w:rFonts w:ascii="Arial" w:hAnsi="Arial" w:cs="Arial"/>
          <w:sz w:val="22"/>
          <w:szCs w:val="22"/>
        </w:rPr>
        <w:t xml:space="preserve"> a</w:t>
      </w:r>
      <w:proofErr w:type="gramEnd"/>
      <w:r w:rsidR="00BC1EF3" w:rsidRPr="00BC1EF3">
        <w:rPr>
          <w:rStyle w:val="FontStyle29"/>
          <w:rFonts w:ascii="Arial" w:hAnsi="Arial" w:cs="Arial"/>
          <w:sz w:val="22"/>
          <w:szCs w:val="22"/>
        </w:rPr>
        <w:t xml:space="preserve"> </w:t>
      </w:r>
      <w:r w:rsidR="00BC1EF3">
        <w:rPr>
          <w:rStyle w:val="FontStyle29"/>
          <w:rFonts w:ascii="Arial" w:hAnsi="Arial" w:cs="Arial"/>
          <w:sz w:val="22"/>
          <w:szCs w:val="22"/>
        </w:rPr>
        <w:t>vevő</w:t>
      </w:r>
      <w:r w:rsidR="00BC1EF3" w:rsidRPr="00BC1EF3">
        <w:rPr>
          <w:rStyle w:val="FontStyle29"/>
          <w:rFonts w:ascii="Arial" w:hAnsi="Arial" w:cs="Arial"/>
          <w:sz w:val="22"/>
          <w:szCs w:val="22"/>
        </w:rPr>
        <w:t xml:space="preserve"> számára megismerhetővé teszi.</w:t>
      </w:r>
    </w:p>
    <w:p w:rsidR="00BC1EF3" w:rsidRPr="00BC1EF3" w:rsidRDefault="00BC1EF3" w:rsidP="00BC1EF3">
      <w:pPr>
        <w:pStyle w:val="HEszerzdsszveg"/>
        <w:keepNext w:val="0"/>
        <w:numPr>
          <w:ilvl w:val="0"/>
          <w:numId w:val="0"/>
        </w:numPr>
        <w:spacing w:before="0" w:after="0"/>
        <w:ind w:left="360"/>
        <w:rPr>
          <w:rStyle w:val="FontStyle29"/>
          <w:rFonts w:ascii="Arial" w:hAnsi="Arial" w:cs="Arial"/>
          <w:sz w:val="22"/>
          <w:szCs w:val="22"/>
        </w:rPr>
      </w:pPr>
    </w:p>
    <w:p w:rsidR="00BC1EF3" w:rsidRPr="00BC1EF3" w:rsidRDefault="00354974" w:rsidP="00354974">
      <w:pPr>
        <w:pStyle w:val="HEszerzdsszveg"/>
        <w:keepNext w:val="0"/>
        <w:numPr>
          <w:ilvl w:val="0"/>
          <w:numId w:val="0"/>
        </w:numPr>
        <w:spacing w:before="0" w:after="0"/>
        <w:ind w:left="360" w:hanging="360"/>
        <w:rPr>
          <w:rStyle w:val="FontStyle29"/>
          <w:rFonts w:ascii="Arial" w:hAnsi="Arial" w:cs="Arial"/>
          <w:sz w:val="22"/>
          <w:szCs w:val="22"/>
        </w:rPr>
      </w:pPr>
      <w:r>
        <w:rPr>
          <w:rStyle w:val="FontStyle29"/>
          <w:rFonts w:ascii="Arial" w:hAnsi="Arial" w:cs="Arial"/>
          <w:sz w:val="22"/>
          <w:szCs w:val="22"/>
        </w:rPr>
        <w:t xml:space="preserve">X.3. </w:t>
      </w:r>
      <w:r>
        <w:rPr>
          <w:rStyle w:val="FontStyle29"/>
          <w:rFonts w:ascii="Arial" w:hAnsi="Arial" w:cs="Arial"/>
          <w:sz w:val="22"/>
          <w:szCs w:val="22"/>
        </w:rPr>
        <w:tab/>
      </w:r>
      <w:r w:rsidR="00BC1EF3" w:rsidRPr="00BC1EF3">
        <w:rPr>
          <w:rStyle w:val="FontStyle29"/>
          <w:rFonts w:ascii="Arial" w:hAnsi="Arial" w:cs="Arial"/>
          <w:sz w:val="22"/>
          <w:szCs w:val="22"/>
        </w:rPr>
        <w:t>Az ajánlatkérőként szerződő fél jogosult és egyben köteles a szerződést felmondani - ha szükséges olyan határidővel, amely lehetővé teszi, hogy a szerződéssel érintett feladata ellátásáról gondoskodni tudjon - ha</w:t>
      </w:r>
    </w:p>
    <w:p w:rsidR="00BC1EF3" w:rsidRPr="00BC1EF3" w:rsidRDefault="00BC1EF3" w:rsidP="00BC1EF3">
      <w:pPr>
        <w:pStyle w:val="Style15"/>
        <w:widowControl/>
        <w:numPr>
          <w:ilvl w:val="0"/>
          <w:numId w:val="26"/>
        </w:numPr>
        <w:tabs>
          <w:tab w:val="clear" w:pos="1004"/>
        </w:tabs>
        <w:spacing w:line="240" w:lineRule="auto"/>
        <w:ind w:left="851" w:hanging="284"/>
        <w:rPr>
          <w:rStyle w:val="FontStyle29"/>
          <w:rFonts w:ascii="Arial" w:hAnsi="Arial" w:cs="Arial"/>
          <w:sz w:val="22"/>
          <w:szCs w:val="22"/>
        </w:rPr>
      </w:pPr>
      <w:r w:rsidRPr="00BC1EF3">
        <w:rPr>
          <w:rStyle w:val="FontStyle29"/>
          <w:rFonts w:ascii="Arial" w:hAnsi="Arial" w:cs="Arial"/>
          <w:sz w:val="22"/>
          <w:szCs w:val="22"/>
        </w:rPr>
        <w:t xml:space="preserve">a) a nyertes ajánlattevőben közvetetten vagy közvetlenül 25%-ot meghaladó tulajdoni részesedést szerez valamely olyan jogi személy vagy személyes joga szerint jogképes szervezet, amely tekintetében fennáll a 62. § (1) bekezdés k) pont kb) alpontjában meghatározott feltétel; </w:t>
      </w:r>
    </w:p>
    <w:p w:rsidR="00BC1EF3" w:rsidRPr="00BC1EF3" w:rsidRDefault="00BC1EF3" w:rsidP="00BC1EF3">
      <w:pPr>
        <w:pStyle w:val="Style15"/>
        <w:widowControl/>
        <w:numPr>
          <w:ilvl w:val="0"/>
          <w:numId w:val="26"/>
        </w:numPr>
        <w:tabs>
          <w:tab w:val="clear" w:pos="1004"/>
        </w:tabs>
        <w:spacing w:line="240" w:lineRule="auto"/>
        <w:ind w:left="851" w:hanging="284"/>
        <w:rPr>
          <w:rStyle w:val="FontStyle29"/>
          <w:rFonts w:ascii="Arial" w:hAnsi="Arial" w:cs="Arial"/>
          <w:sz w:val="22"/>
          <w:szCs w:val="22"/>
        </w:rPr>
      </w:pPr>
      <w:r w:rsidRPr="00BC1EF3">
        <w:rPr>
          <w:rStyle w:val="FontStyle29"/>
          <w:rFonts w:ascii="Arial" w:hAnsi="Arial" w:cs="Arial"/>
          <w:sz w:val="22"/>
          <w:szCs w:val="22"/>
        </w:rPr>
        <w:t>b) a nyertes ajánlattevő közvetetten vagy közvetlenül 25%-ot meghaladó tulajdoni részesedést szerez valamely olyan jogi személyben vagy személyes joga szerint jogképes szervezetben, amely tekintetében fennáll a 62. § (1) bekezdés k) pont kb) alpontjában meghatározott feltétel.</w:t>
      </w:r>
    </w:p>
    <w:p w:rsidR="00BC1EF3" w:rsidRPr="00BC1EF3" w:rsidRDefault="00BC1EF3" w:rsidP="00BC1EF3">
      <w:pPr>
        <w:pStyle w:val="Style15"/>
        <w:widowControl/>
        <w:spacing w:line="240" w:lineRule="auto"/>
        <w:ind w:left="851" w:firstLine="0"/>
        <w:rPr>
          <w:rStyle w:val="FontStyle29"/>
          <w:rFonts w:ascii="Arial" w:hAnsi="Arial" w:cs="Arial"/>
          <w:sz w:val="22"/>
          <w:szCs w:val="22"/>
        </w:rPr>
      </w:pPr>
    </w:p>
    <w:p w:rsidR="00BC1EF3" w:rsidRPr="00BC1EF3" w:rsidRDefault="00354974" w:rsidP="00354974">
      <w:pPr>
        <w:pStyle w:val="HEszerzdsszveg"/>
        <w:keepNext w:val="0"/>
        <w:numPr>
          <w:ilvl w:val="0"/>
          <w:numId w:val="0"/>
        </w:numPr>
        <w:spacing w:before="0" w:after="0"/>
        <w:ind w:left="360" w:hanging="360"/>
        <w:rPr>
          <w:rFonts w:ascii="Arial" w:hAnsi="Arial" w:cs="Arial"/>
          <w:spacing w:val="10"/>
          <w:sz w:val="22"/>
          <w:szCs w:val="22"/>
        </w:rPr>
      </w:pPr>
      <w:r>
        <w:rPr>
          <w:rStyle w:val="FontStyle29"/>
          <w:rFonts w:ascii="Arial" w:hAnsi="Arial" w:cs="Arial"/>
          <w:sz w:val="22"/>
          <w:szCs w:val="22"/>
        </w:rPr>
        <w:t>X.4.</w:t>
      </w:r>
      <w:r>
        <w:rPr>
          <w:rStyle w:val="FontStyle29"/>
          <w:rFonts w:ascii="Arial" w:hAnsi="Arial" w:cs="Arial"/>
          <w:sz w:val="22"/>
          <w:szCs w:val="22"/>
        </w:rPr>
        <w:tab/>
      </w:r>
      <w:r w:rsidR="00BC1EF3" w:rsidRPr="00BC1EF3">
        <w:rPr>
          <w:rStyle w:val="FontStyle29"/>
          <w:rFonts w:ascii="Arial" w:hAnsi="Arial" w:cs="Arial"/>
          <w:sz w:val="22"/>
          <w:szCs w:val="22"/>
        </w:rPr>
        <w:t>Felmondás esetén a</w:t>
      </w:r>
      <w:r w:rsidR="00BC1EF3">
        <w:rPr>
          <w:rStyle w:val="FontStyle29"/>
          <w:rFonts w:ascii="Arial" w:hAnsi="Arial" w:cs="Arial"/>
          <w:sz w:val="22"/>
          <w:szCs w:val="22"/>
        </w:rPr>
        <w:t>z</w:t>
      </w:r>
      <w:r w:rsidR="00BC1EF3" w:rsidRPr="00BC1EF3">
        <w:rPr>
          <w:rStyle w:val="FontStyle29"/>
          <w:rFonts w:ascii="Arial" w:hAnsi="Arial" w:cs="Arial"/>
          <w:sz w:val="22"/>
          <w:szCs w:val="22"/>
        </w:rPr>
        <w:t xml:space="preserve"> </w:t>
      </w:r>
      <w:r w:rsidR="00BC1EF3">
        <w:rPr>
          <w:rStyle w:val="FontStyle29"/>
          <w:rFonts w:ascii="Arial" w:hAnsi="Arial" w:cs="Arial"/>
          <w:sz w:val="22"/>
          <w:szCs w:val="22"/>
        </w:rPr>
        <w:t>eladó</w:t>
      </w:r>
      <w:r w:rsidR="00BC1EF3" w:rsidRPr="00BC1EF3">
        <w:rPr>
          <w:rStyle w:val="FontStyle29"/>
          <w:rFonts w:ascii="Arial" w:hAnsi="Arial" w:cs="Arial"/>
          <w:sz w:val="22"/>
          <w:szCs w:val="22"/>
        </w:rPr>
        <w:t xml:space="preserve"> a szerződés megszűnése előtt már teljesített szolgáltatás szerződésszerű pénzbeli ellenértékére jogosult.</w:t>
      </w:r>
    </w:p>
    <w:p w:rsidR="001730D7" w:rsidRPr="00BC1EF3" w:rsidRDefault="001730D7" w:rsidP="001730D7">
      <w:pPr>
        <w:ind w:left="703"/>
        <w:rPr>
          <w:rFonts w:ascii="Arial" w:hAnsi="Arial" w:cs="Arial"/>
          <w:sz w:val="22"/>
          <w:szCs w:val="22"/>
        </w:rPr>
      </w:pPr>
    </w:p>
    <w:p w:rsidR="001730D7" w:rsidRPr="00BC1EF3" w:rsidRDefault="00354974" w:rsidP="000A09FA">
      <w:pPr>
        <w:ind w:left="360" w:hanging="360"/>
        <w:rPr>
          <w:rFonts w:ascii="Arial" w:hAnsi="Arial" w:cs="Arial"/>
          <w:sz w:val="22"/>
          <w:szCs w:val="22"/>
        </w:rPr>
      </w:pPr>
      <w:r>
        <w:rPr>
          <w:rFonts w:ascii="Arial" w:hAnsi="Arial" w:cs="Arial"/>
          <w:sz w:val="22"/>
          <w:szCs w:val="22"/>
        </w:rPr>
        <w:t>X.5.</w:t>
      </w:r>
      <w:r w:rsidR="001730D7" w:rsidRPr="00BC1EF3">
        <w:rPr>
          <w:rFonts w:ascii="Arial" w:hAnsi="Arial" w:cs="Arial"/>
          <w:sz w:val="22"/>
          <w:szCs w:val="22"/>
        </w:rPr>
        <w:t xml:space="preserve"> </w:t>
      </w:r>
      <w:r w:rsidR="000A09FA" w:rsidRPr="00BC1EF3">
        <w:rPr>
          <w:rFonts w:ascii="Arial" w:hAnsi="Arial" w:cs="Arial"/>
          <w:sz w:val="22"/>
          <w:szCs w:val="22"/>
        </w:rPr>
        <w:tab/>
      </w:r>
      <w:r w:rsidR="001730D7" w:rsidRPr="00BC1EF3">
        <w:rPr>
          <w:rFonts w:ascii="Arial" w:hAnsi="Arial" w:cs="Arial"/>
          <w:sz w:val="22"/>
          <w:szCs w:val="22"/>
        </w:rPr>
        <w:t>Jelen szerződést a szerződő felek kizárólag írásban, különös tekintettel a közbeszerzési eljárásokra vonatkozó rendelkezések figyelembevételével módosíthatják.</w:t>
      </w:r>
    </w:p>
    <w:p w:rsidR="001730D7" w:rsidRPr="00BC1EF3" w:rsidRDefault="001730D7" w:rsidP="001730D7">
      <w:pPr>
        <w:rPr>
          <w:rFonts w:ascii="Arial" w:hAnsi="Arial" w:cs="Arial"/>
          <w:sz w:val="22"/>
          <w:szCs w:val="22"/>
        </w:rPr>
      </w:pPr>
    </w:p>
    <w:p w:rsidR="001730D7" w:rsidRPr="00BC1EF3" w:rsidRDefault="00354974" w:rsidP="000A09FA">
      <w:pPr>
        <w:ind w:left="360" w:hanging="360"/>
        <w:jc w:val="both"/>
        <w:rPr>
          <w:rFonts w:ascii="Arial" w:hAnsi="Arial" w:cs="Arial"/>
          <w:sz w:val="22"/>
          <w:szCs w:val="22"/>
        </w:rPr>
      </w:pPr>
      <w:r>
        <w:rPr>
          <w:rFonts w:ascii="Arial" w:hAnsi="Arial" w:cs="Arial"/>
          <w:sz w:val="22"/>
          <w:szCs w:val="22"/>
        </w:rPr>
        <w:t>X.6</w:t>
      </w:r>
      <w:r w:rsidR="001730D7" w:rsidRPr="00BC1EF3">
        <w:rPr>
          <w:rFonts w:ascii="Arial" w:hAnsi="Arial" w:cs="Arial"/>
          <w:sz w:val="22"/>
          <w:szCs w:val="22"/>
        </w:rPr>
        <w:t xml:space="preserve">. </w:t>
      </w:r>
      <w:r w:rsidR="000A09FA" w:rsidRPr="00BC1EF3">
        <w:rPr>
          <w:rFonts w:ascii="Arial" w:hAnsi="Arial" w:cs="Arial"/>
          <w:sz w:val="22"/>
          <w:szCs w:val="22"/>
        </w:rPr>
        <w:tab/>
      </w:r>
      <w:r w:rsidR="001730D7" w:rsidRPr="00BC1EF3">
        <w:rPr>
          <w:rFonts w:ascii="Arial" w:hAnsi="Arial" w:cs="Arial"/>
          <w:sz w:val="22"/>
          <w:szCs w:val="22"/>
        </w:rPr>
        <w:t xml:space="preserve">Amennyiben harmadik személy a </w:t>
      </w:r>
      <w:r w:rsidR="00BC1EF3" w:rsidRPr="00BC1EF3">
        <w:rPr>
          <w:rFonts w:ascii="Arial" w:hAnsi="Arial" w:cs="Arial"/>
          <w:sz w:val="22"/>
          <w:szCs w:val="22"/>
        </w:rPr>
        <w:t>vevő</w:t>
      </w:r>
      <w:r w:rsidR="001730D7" w:rsidRPr="00BC1EF3">
        <w:rPr>
          <w:rFonts w:ascii="Arial" w:hAnsi="Arial" w:cs="Arial"/>
          <w:sz w:val="22"/>
          <w:szCs w:val="22"/>
        </w:rPr>
        <w:t xml:space="preserve">vel szemben a szállítónak felróható tevékenységével vagy mulasztásával összefüggésben igényérvesítéssel lép fel, úgy a </w:t>
      </w:r>
      <w:r w:rsidR="00BC1EF3" w:rsidRPr="00BC1EF3">
        <w:rPr>
          <w:rFonts w:ascii="Arial" w:hAnsi="Arial" w:cs="Arial"/>
          <w:sz w:val="22"/>
          <w:szCs w:val="22"/>
        </w:rPr>
        <w:t>eladó</w:t>
      </w:r>
      <w:r w:rsidR="001730D7" w:rsidRPr="00BC1EF3">
        <w:rPr>
          <w:rFonts w:ascii="Arial" w:hAnsi="Arial" w:cs="Arial"/>
          <w:sz w:val="22"/>
          <w:szCs w:val="22"/>
        </w:rPr>
        <w:t xml:space="preserve">köteles a </w:t>
      </w:r>
      <w:r w:rsidR="00BC1EF3" w:rsidRPr="00BC1EF3">
        <w:rPr>
          <w:rFonts w:ascii="Arial" w:hAnsi="Arial" w:cs="Arial"/>
          <w:sz w:val="22"/>
          <w:szCs w:val="22"/>
        </w:rPr>
        <w:t>vevő</w:t>
      </w:r>
      <w:r w:rsidR="001730D7" w:rsidRPr="00BC1EF3">
        <w:rPr>
          <w:rFonts w:ascii="Arial" w:hAnsi="Arial" w:cs="Arial"/>
          <w:sz w:val="22"/>
          <w:szCs w:val="22"/>
        </w:rPr>
        <w:t>t a kártérítés alól haladéktalanul mentesíteni, és tevékenységéért, illetve mulasztásáért feltétlen és korlátlan felelősséget vállalni.</w:t>
      </w:r>
    </w:p>
    <w:p w:rsidR="000A09FA" w:rsidRDefault="000A09FA" w:rsidP="000A09FA">
      <w:pPr>
        <w:jc w:val="both"/>
        <w:rPr>
          <w:rFonts w:ascii="Arial" w:hAnsi="Arial" w:cs="Arial"/>
          <w:sz w:val="22"/>
          <w:szCs w:val="22"/>
        </w:rPr>
      </w:pPr>
    </w:p>
    <w:p w:rsidR="000A09FA" w:rsidRPr="000A4A95" w:rsidRDefault="000A09FA" w:rsidP="000A09FA">
      <w:pPr>
        <w:autoSpaceDE w:val="0"/>
        <w:autoSpaceDN w:val="0"/>
        <w:adjustRightInd w:val="0"/>
        <w:jc w:val="both"/>
        <w:rPr>
          <w:rFonts w:ascii="Arial" w:hAnsi="Arial" w:cs="Arial"/>
          <w:sz w:val="22"/>
          <w:szCs w:val="22"/>
        </w:rPr>
      </w:pPr>
    </w:p>
    <w:p w:rsidR="000A09FA" w:rsidRPr="000A4A95" w:rsidRDefault="000A09FA" w:rsidP="000A09FA">
      <w:pPr>
        <w:numPr>
          <w:ilvl w:val="0"/>
          <w:numId w:val="19"/>
        </w:numPr>
        <w:autoSpaceDE w:val="0"/>
        <w:autoSpaceDN w:val="0"/>
        <w:adjustRightInd w:val="0"/>
        <w:rPr>
          <w:rFonts w:ascii="Arial" w:hAnsi="Arial" w:cs="Arial"/>
          <w:b/>
          <w:sz w:val="22"/>
          <w:szCs w:val="22"/>
        </w:rPr>
      </w:pPr>
      <w:r w:rsidRPr="000A4A95">
        <w:rPr>
          <w:rFonts w:ascii="Arial" w:hAnsi="Arial" w:cs="Arial"/>
          <w:b/>
          <w:sz w:val="22"/>
          <w:szCs w:val="22"/>
        </w:rPr>
        <w:t xml:space="preserve">Záró rendelkezések </w:t>
      </w:r>
    </w:p>
    <w:p w:rsidR="000A09FA" w:rsidRPr="000A09FA" w:rsidRDefault="000A09FA" w:rsidP="000A09FA">
      <w:pPr>
        <w:jc w:val="both"/>
        <w:rPr>
          <w:rFonts w:ascii="Arial" w:hAnsi="Arial" w:cs="Arial"/>
          <w:sz w:val="22"/>
          <w:szCs w:val="22"/>
        </w:rPr>
      </w:pPr>
    </w:p>
    <w:p w:rsidR="001730D7" w:rsidRPr="000A09FA" w:rsidRDefault="001730D7" w:rsidP="000A09FA">
      <w:pPr>
        <w:jc w:val="both"/>
        <w:rPr>
          <w:rFonts w:ascii="Arial" w:hAnsi="Arial" w:cs="Arial"/>
          <w:sz w:val="22"/>
          <w:szCs w:val="22"/>
        </w:rPr>
      </w:pPr>
    </w:p>
    <w:p w:rsidR="001730D7" w:rsidRPr="000A09FA" w:rsidRDefault="00354974" w:rsidP="000A09FA">
      <w:pPr>
        <w:ind w:left="360" w:hanging="360"/>
        <w:jc w:val="both"/>
        <w:rPr>
          <w:rFonts w:ascii="Arial" w:hAnsi="Arial" w:cs="Arial"/>
          <w:sz w:val="22"/>
          <w:szCs w:val="22"/>
        </w:rPr>
      </w:pPr>
      <w:r>
        <w:rPr>
          <w:rFonts w:ascii="Arial" w:hAnsi="Arial" w:cs="Arial"/>
          <w:sz w:val="22"/>
          <w:szCs w:val="22"/>
        </w:rPr>
        <w:t>XI</w:t>
      </w:r>
      <w:r w:rsidR="001730D7" w:rsidRPr="000A09FA">
        <w:rPr>
          <w:rFonts w:ascii="Arial" w:hAnsi="Arial" w:cs="Arial"/>
          <w:sz w:val="22"/>
          <w:szCs w:val="22"/>
        </w:rPr>
        <w:t>.</w:t>
      </w:r>
      <w:r w:rsidR="00BC1EF3">
        <w:rPr>
          <w:rFonts w:ascii="Arial" w:hAnsi="Arial" w:cs="Arial"/>
          <w:sz w:val="22"/>
          <w:szCs w:val="22"/>
        </w:rPr>
        <w:t>1</w:t>
      </w:r>
      <w:r w:rsidR="001730D7" w:rsidRPr="000A09FA">
        <w:rPr>
          <w:rFonts w:ascii="Arial" w:hAnsi="Arial" w:cs="Arial"/>
          <w:sz w:val="22"/>
          <w:szCs w:val="22"/>
        </w:rPr>
        <w:t xml:space="preserve">. </w:t>
      </w:r>
      <w:r w:rsidR="000A09FA">
        <w:rPr>
          <w:rFonts w:ascii="Arial" w:hAnsi="Arial" w:cs="Arial"/>
          <w:sz w:val="22"/>
          <w:szCs w:val="22"/>
        </w:rPr>
        <w:tab/>
      </w:r>
      <w:r w:rsidR="00BC1EF3">
        <w:rPr>
          <w:rFonts w:ascii="Arial" w:hAnsi="Arial" w:cs="Arial"/>
          <w:sz w:val="22"/>
          <w:szCs w:val="22"/>
        </w:rPr>
        <w:t>Vevő</w:t>
      </w:r>
      <w:r w:rsidR="001730D7" w:rsidRPr="000A09FA">
        <w:rPr>
          <w:rFonts w:ascii="Arial" w:hAnsi="Arial" w:cs="Arial"/>
          <w:sz w:val="22"/>
          <w:szCs w:val="22"/>
        </w:rPr>
        <w:t xml:space="preserve"> és </w:t>
      </w:r>
      <w:r w:rsidR="00BC1EF3">
        <w:rPr>
          <w:rFonts w:ascii="Arial" w:hAnsi="Arial" w:cs="Arial"/>
          <w:sz w:val="22"/>
          <w:szCs w:val="22"/>
        </w:rPr>
        <w:t>eladó</w:t>
      </w:r>
      <w:r w:rsidR="001730D7" w:rsidRPr="000A09FA">
        <w:rPr>
          <w:rFonts w:ascii="Arial" w:hAnsi="Arial" w:cs="Arial"/>
          <w:sz w:val="22"/>
          <w:szCs w:val="22"/>
        </w:rPr>
        <w:t>megállapodnak abban, hogy a közöttük felmerülő vitás kérdéseket békés úton rendezik. Felek az esetleges jogviták vonatkozásában kikötik a Nyíregyházi Járásbíróság, illetve a Nyíregyházi Törvényszék kizárólagos illetékességét.</w:t>
      </w:r>
    </w:p>
    <w:p w:rsidR="001730D7" w:rsidRPr="00354974" w:rsidRDefault="001730D7" w:rsidP="000A09FA">
      <w:pPr>
        <w:ind w:left="703" w:hanging="346"/>
        <w:jc w:val="both"/>
        <w:rPr>
          <w:rFonts w:ascii="Arial" w:hAnsi="Arial" w:cs="Arial"/>
          <w:sz w:val="22"/>
          <w:szCs w:val="22"/>
        </w:rPr>
      </w:pPr>
    </w:p>
    <w:p w:rsidR="001730D7" w:rsidRPr="00354974" w:rsidRDefault="00354974" w:rsidP="000A09FA">
      <w:pPr>
        <w:ind w:left="360" w:hanging="360"/>
        <w:jc w:val="both"/>
        <w:rPr>
          <w:rFonts w:ascii="Arial" w:hAnsi="Arial" w:cs="Arial"/>
          <w:sz w:val="22"/>
          <w:szCs w:val="22"/>
        </w:rPr>
      </w:pPr>
      <w:r w:rsidRPr="00354974">
        <w:rPr>
          <w:rFonts w:ascii="Arial" w:hAnsi="Arial" w:cs="Arial"/>
          <w:sz w:val="22"/>
          <w:szCs w:val="22"/>
        </w:rPr>
        <w:t>XI</w:t>
      </w:r>
      <w:r w:rsidR="001730D7" w:rsidRPr="00354974">
        <w:rPr>
          <w:rFonts w:ascii="Arial" w:hAnsi="Arial" w:cs="Arial"/>
          <w:sz w:val="22"/>
          <w:szCs w:val="22"/>
        </w:rPr>
        <w:t>.</w:t>
      </w:r>
      <w:r w:rsidR="00BC1EF3" w:rsidRPr="00354974">
        <w:rPr>
          <w:rFonts w:ascii="Arial" w:hAnsi="Arial" w:cs="Arial"/>
          <w:sz w:val="22"/>
          <w:szCs w:val="22"/>
        </w:rPr>
        <w:t>2</w:t>
      </w:r>
      <w:r w:rsidR="001730D7" w:rsidRPr="00354974">
        <w:rPr>
          <w:rFonts w:ascii="Arial" w:hAnsi="Arial" w:cs="Arial"/>
          <w:sz w:val="22"/>
          <w:szCs w:val="22"/>
        </w:rPr>
        <w:t xml:space="preserve">. </w:t>
      </w:r>
      <w:r w:rsidR="000A09FA" w:rsidRPr="00354974">
        <w:rPr>
          <w:rFonts w:ascii="Arial" w:hAnsi="Arial" w:cs="Arial"/>
          <w:sz w:val="22"/>
          <w:szCs w:val="22"/>
        </w:rPr>
        <w:tab/>
      </w:r>
      <w:r w:rsidR="001730D7" w:rsidRPr="00354974">
        <w:rPr>
          <w:rFonts w:ascii="Arial" w:hAnsi="Arial" w:cs="Arial"/>
          <w:sz w:val="22"/>
          <w:szCs w:val="22"/>
        </w:rPr>
        <w:t xml:space="preserve">Jelen szerződésben nem szabályozott kérdésekben a Polgári Törvénykönyvről szóló 2013. évi V. törvény </w:t>
      </w:r>
      <w:r w:rsidR="001730D7" w:rsidRPr="00354974">
        <w:rPr>
          <w:rFonts w:ascii="Arial" w:hAnsi="Arial" w:cs="Arial"/>
          <w:i/>
          <w:sz w:val="22"/>
          <w:szCs w:val="22"/>
        </w:rPr>
        <w:t>(Ptk.)</w:t>
      </w:r>
      <w:r w:rsidR="001730D7" w:rsidRPr="00354974">
        <w:rPr>
          <w:rFonts w:ascii="Arial" w:hAnsi="Arial" w:cs="Arial"/>
          <w:sz w:val="22"/>
          <w:szCs w:val="22"/>
        </w:rPr>
        <w:t xml:space="preserve">, a Közbeszerzésekről szóló </w:t>
      </w:r>
      <w:r w:rsidR="00BC1EF3" w:rsidRPr="00354974">
        <w:rPr>
          <w:rFonts w:ascii="Arial" w:hAnsi="Arial" w:cs="Arial"/>
          <w:sz w:val="22"/>
          <w:szCs w:val="22"/>
        </w:rPr>
        <w:t>2015. évi CXLIII. törvény</w:t>
      </w:r>
      <w:r w:rsidR="001730D7" w:rsidRPr="00354974">
        <w:rPr>
          <w:rFonts w:ascii="Arial" w:hAnsi="Arial" w:cs="Arial"/>
          <w:i/>
          <w:sz w:val="22"/>
          <w:szCs w:val="22"/>
        </w:rPr>
        <w:t>(Kbt.)</w:t>
      </w:r>
      <w:r w:rsidR="001730D7" w:rsidRPr="00354974">
        <w:rPr>
          <w:rFonts w:ascii="Arial" w:hAnsi="Arial" w:cs="Arial"/>
          <w:sz w:val="22"/>
          <w:szCs w:val="22"/>
        </w:rPr>
        <w:t>, valamint a mindenkori hatályos jogszabályok az irányadók.</w:t>
      </w:r>
    </w:p>
    <w:p w:rsidR="001730D7" w:rsidRPr="00354974" w:rsidRDefault="001730D7" w:rsidP="001730D7">
      <w:pPr>
        <w:ind w:left="703" w:hanging="346"/>
        <w:rPr>
          <w:rFonts w:ascii="Arial" w:hAnsi="Arial" w:cs="Arial"/>
          <w:sz w:val="22"/>
          <w:szCs w:val="22"/>
        </w:rPr>
      </w:pPr>
    </w:p>
    <w:p w:rsidR="001730D7" w:rsidRDefault="001730D7" w:rsidP="00BC1EF3">
      <w:pPr>
        <w:jc w:val="both"/>
        <w:rPr>
          <w:rFonts w:ascii="Arial" w:hAnsi="Arial" w:cs="Arial"/>
          <w:sz w:val="22"/>
          <w:szCs w:val="22"/>
        </w:rPr>
      </w:pPr>
      <w:r w:rsidRPr="00354974">
        <w:rPr>
          <w:rFonts w:ascii="Arial" w:hAnsi="Arial" w:cs="Arial"/>
          <w:bCs/>
          <w:iCs/>
          <w:sz w:val="22"/>
          <w:szCs w:val="22"/>
        </w:rPr>
        <w:t>A jelen szerződést a szerződő felek ezek után annak</w:t>
      </w:r>
      <w:r w:rsidRPr="000A09FA">
        <w:rPr>
          <w:rFonts w:ascii="Arial" w:hAnsi="Arial" w:cs="Arial"/>
          <w:bCs/>
          <w:iCs/>
          <w:sz w:val="22"/>
          <w:szCs w:val="22"/>
        </w:rPr>
        <w:t xml:space="preserve"> elolvasása és közös értelmezése után, mint szerződéses akaratukkal mindenben megegyezőt jóváhagyólag négy eredeti példányban, cégszerűen írták alá,</w:t>
      </w:r>
      <w:r w:rsidRPr="000A09FA">
        <w:rPr>
          <w:rFonts w:ascii="Arial" w:hAnsi="Arial" w:cs="Arial"/>
          <w:sz w:val="22"/>
          <w:szCs w:val="22"/>
        </w:rPr>
        <w:t xml:space="preserve"> melyből egy példány a szállítót, három példány a </w:t>
      </w:r>
      <w:r w:rsidR="00BC1EF3">
        <w:rPr>
          <w:rFonts w:ascii="Arial" w:hAnsi="Arial" w:cs="Arial"/>
          <w:sz w:val="22"/>
          <w:szCs w:val="22"/>
        </w:rPr>
        <w:t>vevő</w:t>
      </w:r>
      <w:r w:rsidRPr="000A09FA">
        <w:rPr>
          <w:rFonts w:ascii="Arial" w:hAnsi="Arial" w:cs="Arial"/>
          <w:sz w:val="22"/>
          <w:szCs w:val="22"/>
        </w:rPr>
        <w:t>t illet meg.</w:t>
      </w:r>
    </w:p>
    <w:p w:rsidR="00BC1EF3" w:rsidRPr="000A09FA" w:rsidRDefault="00BC1EF3" w:rsidP="001730D7">
      <w:pPr>
        <w:rPr>
          <w:rFonts w:ascii="Arial" w:hAnsi="Arial" w:cs="Arial"/>
          <w:sz w:val="22"/>
          <w:szCs w:val="22"/>
        </w:rPr>
      </w:pPr>
    </w:p>
    <w:p w:rsidR="001730D7" w:rsidRPr="000A09FA" w:rsidRDefault="001730D7" w:rsidP="001730D7">
      <w:pPr>
        <w:rPr>
          <w:rFonts w:ascii="Arial" w:hAnsi="Arial" w:cs="Arial"/>
          <w:bCs/>
          <w:iCs/>
          <w:sz w:val="22"/>
          <w:szCs w:val="22"/>
        </w:rPr>
      </w:pPr>
    </w:p>
    <w:p w:rsidR="001730D7" w:rsidRPr="000A09FA" w:rsidRDefault="001730D7" w:rsidP="001730D7">
      <w:pPr>
        <w:rPr>
          <w:rFonts w:ascii="Arial" w:hAnsi="Arial" w:cs="Arial"/>
          <w:bCs/>
          <w:iCs/>
          <w:sz w:val="22"/>
          <w:szCs w:val="22"/>
        </w:rPr>
      </w:pPr>
      <w:r w:rsidRPr="000A09FA">
        <w:rPr>
          <w:rFonts w:ascii="Arial" w:hAnsi="Arial" w:cs="Arial"/>
          <w:bCs/>
          <w:iCs/>
          <w:sz w:val="22"/>
          <w:szCs w:val="22"/>
        </w:rPr>
        <w:lastRenderedPageBreak/>
        <w:t>Jelen szerződés elválaszthatatlan részét képezi:</w:t>
      </w:r>
    </w:p>
    <w:p w:rsidR="001730D7" w:rsidRPr="000A09FA" w:rsidRDefault="001730D7" w:rsidP="001730D7">
      <w:pPr>
        <w:numPr>
          <w:ilvl w:val="0"/>
          <w:numId w:val="24"/>
        </w:numPr>
        <w:suppressAutoHyphens/>
        <w:autoSpaceDN w:val="0"/>
        <w:jc w:val="both"/>
        <w:textAlignment w:val="baseline"/>
        <w:rPr>
          <w:rFonts w:ascii="Arial" w:hAnsi="Arial" w:cs="Arial"/>
          <w:sz w:val="22"/>
          <w:szCs w:val="22"/>
        </w:rPr>
      </w:pPr>
      <w:r w:rsidRPr="000A09FA">
        <w:rPr>
          <w:rFonts w:ascii="Arial" w:hAnsi="Arial" w:cs="Arial"/>
          <w:sz w:val="22"/>
          <w:szCs w:val="22"/>
        </w:rPr>
        <w:t xml:space="preserve">1. számú melléklet: </w:t>
      </w:r>
      <w:r w:rsidR="00354974">
        <w:rPr>
          <w:rFonts w:ascii="Arial" w:hAnsi="Arial" w:cs="Arial"/>
          <w:sz w:val="22"/>
          <w:szCs w:val="22"/>
        </w:rPr>
        <w:t>Megajánlott áruk műszaki leírása</w:t>
      </w:r>
    </w:p>
    <w:p w:rsidR="006D1DFC" w:rsidRDefault="001730D7" w:rsidP="006D1DFC">
      <w:pPr>
        <w:numPr>
          <w:ilvl w:val="0"/>
          <w:numId w:val="28"/>
        </w:numPr>
        <w:suppressAutoHyphens/>
        <w:autoSpaceDN w:val="0"/>
        <w:jc w:val="both"/>
        <w:textAlignment w:val="baseline"/>
        <w:rPr>
          <w:rFonts w:ascii="Arial" w:hAnsi="Arial" w:cs="Arial"/>
          <w:sz w:val="22"/>
          <w:szCs w:val="22"/>
        </w:rPr>
      </w:pPr>
      <w:r w:rsidRPr="000A09FA">
        <w:rPr>
          <w:rFonts w:ascii="Arial" w:hAnsi="Arial" w:cs="Arial"/>
          <w:sz w:val="22"/>
          <w:szCs w:val="22"/>
        </w:rPr>
        <w:t xml:space="preserve">2. számú melléklet: </w:t>
      </w:r>
      <w:r w:rsidR="006D1DFC">
        <w:rPr>
          <w:rFonts w:ascii="Arial" w:hAnsi="Arial" w:cs="Arial"/>
          <w:sz w:val="22"/>
          <w:szCs w:val="22"/>
        </w:rPr>
        <w:t>Ajánlattételi felhívás, közbeszerzési dokumentumok, nyertes ajánlat</w:t>
      </w:r>
    </w:p>
    <w:p w:rsidR="001730D7" w:rsidRPr="000A09FA" w:rsidRDefault="001730D7" w:rsidP="006D1DFC">
      <w:pPr>
        <w:suppressAutoHyphens/>
        <w:autoSpaceDN w:val="0"/>
        <w:ind w:left="787"/>
        <w:jc w:val="both"/>
        <w:textAlignment w:val="baseline"/>
        <w:rPr>
          <w:rFonts w:ascii="Arial" w:hAnsi="Arial" w:cs="Arial"/>
          <w:sz w:val="22"/>
          <w:szCs w:val="22"/>
        </w:rPr>
      </w:pPr>
    </w:p>
    <w:p w:rsidR="001730D7" w:rsidRPr="00BC1EF3" w:rsidRDefault="001730D7" w:rsidP="001730D7">
      <w:pPr>
        <w:ind w:left="551" w:firstLine="349"/>
        <w:rPr>
          <w:rFonts w:ascii="Arial" w:hAnsi="Arial" w:cs="Arial"/>
          <w:sz w:val="22"/>
          <w:szCs w:val="22"/>
        </w:rPr>
      </w:pPr>
    </w:p>
    <w:p w:rsidR="00BC1EF3" w:rsidRPr="00BC1EF3" w:rsidRDefault="00BC1EF3" w:rsidP="00BC1EF3">
      <w:pPr>
        <w:rPr>
          <w:rFonts w:ascii="Arial" w:hAnsi="Arial" w:cs="Arial"/>
          <w:sz w:val="22"/>
          <w:szCs w:val="22"/>
        </w:rPr>
      </w:pPr>
    </w:p>
    <w:p w:rsidR="00BC1EF3" w:rsidRPr="00BC1EF3" w:rsidRDefault="00BC1EF3" w:rsidP="00BC1EF3">
      <w:pPr>
        <w:rPr>
          <w:rFonts w:ascii="Arial" w:hAnsi="Arial" w:cs="Arial"/>
          <w:sz w:val="22"/>
          <w:szCs w:val="22"/>
        </w:rPr>
      </w:pPr>
      <w:r w:rsidRPr="00BC1EF3">
        <w:rPr>
          <w:rFonts w:ascii="Arial" w:hAnsi="Arial" w:cs="Arial"/>
          <w:sz w:val="22"/>
          <w:szCs w:val="22"/>
        </w:rPr>
        <w:t>Kelt.: Nyíregyháza, 2017. ………….…………</w:t>
      </w:r>
    </w:p>
    <w:p w:rsidR="00BC1EF3" w:rsidRPr="00BC1EF3" w:rsidRDefault="00BC1EF3" w:rsidP="00BC1EF3">
      <w:pPr>
        <w:rPr>
          <w:rFonts w:ascii="Arial" w:hAnsi="Arial" w:cs="Arial"/>
          <w:sz w:val="22"/>
          <w:szCs w:val="22"/>
        </w:rPr>
      </w:pPr>
    </w:p>
    <w:p w:rsidR="00BC1EF3" w:rsidRPr="00BC1EF3" w:rsidRDefault="00BC1EF3" w:rsidP="00BC1EF3">
      <w:pPr>
        <w:rPr>
          <w:rFonts w:ascii="Arial" w:hAnsi="Arial" w:cs="Arial"/>
          <w:sz w:val="22"/>
          <w:szCs w:val="22"/>
        </w:rPr>
      </w:pPr>
    </w:p>
    <w:p w:rsidR="00BC1EF3" w:rsidRPr="00BC1EF3" w:rsidRDefault="00BC1EF3" w:rsidP="00BC1EF3">
      <w:pPr>
        <w:rPr>
          <w:rFonts w:ascii="Arial" w:hAnsi="Arial" w:cs="Arial"/>
          <w:sz w:val="22"/>
          <w:szCs w:val="22"/>
        </w:rPr>
      </w:pPr>
    </w:p>
    <w:p w:rsidR="00BC1EF3" w:rsidRPr="00BC1EF3" w:rsidRDefault="00BC1EF3" w:rsidP="00BC1EF3">
      <w:pPr>
        <w:rPr>
          <w:rFonts w:ascii="Arial" w:hAnsi="Arial" w:cs="Arial"/>
          <w:sz w:val="22"/>
          <w:szCs w:val="22"/>
        </w:rPr>
      </w:pPr>
    </w:p>
    <w:p w:rsidR="00BC1EF3" w:rsidRPr="00BC1EF3" w:rsidRDefault="00BC1EF3" w:rsidP="00BC1EF3">
      <w:pPr>
        <w:rPr>
          <w:rFonts w:ascii="Arial" w:hAnsi="Arial" w:cs="Arial"/>
          <w:sz w:val="22"/>
          <w:szCs w:val="22"/>
        </w:rPr>
      </w:pPr>
      <w:r w:rsidRPr="00BC1EF3">
        <w:rPr>
          <w:rFonts w:ascii="Arial" w:hAnsi="Arial" w:cs="Arial"/>
          <w:sz w:val="22"/>
          <w:szCs w:val="22"/>
        </w:rPr>
        <w:t xml:space="preserve">……………………..     </w:t>
      </w:r>
      <w:r w:rsidRPr="00BC1EF3">
        <w:rPr>
          <w:rFonts w:ascii="Arial" w:hAnsi="Arial" w:cs="Arial"/>
          <w:sz w:val="22"/>
          <w:szCs w:val="22"/>
        </w:rPr>
        <w:tab/>
      </w:r>
      <w:r w:rsidRPr="00BC1EF3">
        <w:rPr>
          <w:rFonts w:ascii="Arial" w:hAnsi="Arial" w:cs="Arial"/>
          <w:sz w:val="22"/>
          <w:szCs w:val="22"/>
        </w:rPr>
        <w:tab/>
      </w:r>
      <w:r w:rsidRPr="00BC1EF3">
        <w:rPr>
          <w:rFonts w:ascii="Arial" w:hAnsi="Arial" w:cs="Arial"/>
          <w:sz w:val="22"/>
          <w:szCs w:val="22"/>
        </w:rPr>
        <w:tab/>
      </w:r>
      <w:r w:rsidRPr="00BC1EF3">
        <w:rPr>
          <w:rFonts w:ascii="Arial" w:hAnsi="Arial" w:cs="Arial"/>
          <w:sz w:val="22"/>
          <w:szCs w:val="22"/>
        </w:rPr>
        <w:tab/>
      </w:r>
      <w:r w:rsidRPr="00BC1EF3">
        <w:rPr>
          <w:rFonts w:ascii="Arial" w:hAnsi="Arial" w:cs="Arial"/>
          <w:sz w:val="22"/>
          <w:szCs w:val="22"/>
        </w:rPr>
        <w:tab/>
      </w:r>
      <w:r w:rsidRPr="00BC1EF3">
        <w:rPr>
          <w:rFonts w:ascii="Arial" w:hAnsi="Arial" w:cs="Arial"/>
          <w:sz w:val="22"/>
          <w:szCs w:val="22"/>
        </w:rPr>
        <w:tab/>
        <w:t>……….….……</w:t>
      </w:r>
    </w:p>
    <w:p w:rsidR="00BC1EF3" w:rsidRPr="00BC1EF3" w:rsidRDefault="00BC1EF3" w:rsidP="00BC1EF3">
      <w:pPr>
        <w:rPr>
          <w:rFonts w:ascii="Arial" w:hAnsi="Arial" w:cs="Arial"/>
          <w:sz w:val="22"/>
          <w:szCs w:val="22"/>
        </w:rPr>
      </w:pPr>
      <w:r w:rsidRPr="00BC1EF3">
        <w:rPr>
          <w:rFonts w:ascii="Arial" w:hAnsi="Arial" w:cs="Arial"/>
          <w:sz w:val="22"/>
          <w:szCs w:val="22"/>
        </w:rPr>
        <w:t xml:space="preserve">    </w:t>
      </w:r>
      <w:r w:rsidRPr="00BC1EF3">
        <w:rPr>
          <w:rFonts w:ascii="Arial" w:hAnsi="Arial" w:cs="Arial"/>
          <w:sz w:val="22"/>
          <w:szCs w:val="22"/>
        </w:rPr>
        <w:tab/>
        <w:t>Vevő</w:t>
      </w:r>
      <w:r w:rsidRPr="00BC1EF3">
        <w:rPr>
          <w:rFonts w:ascii="Arial" w:hAnsi="Arial" w:cs="Arial"/>
          <w:sz w:val="22"/>
          <w:szCs w:val="22"/>
        </w:rPr>
        <w:tab/>
      </w:r>
      <w:r w:rsidRPr="00BC1EF3">
        <w:rPr>
          <w:rFonts w:ascii="Arial" w:hAnsi="Arial" w:cs="Arial"/>
          <w:sz w:val="22"/>
          <w:szCs w:val="22"/>
        </w:rPr>
        <w:tab/>
      </w:r>
      <w:r w:rsidRPr="00BC1EF3">
        <w:rPr>
          <w:rFonts w:ascii="Arial" w:hAnsi="Arial" w:cs="Arial"/>
          <w:sz w:val="22"/>
          <w:szCs w:val="22"/>
        </w:rPr>
        <w:tab/>
      </w:r>
      <w:r w:rsidRPr="00BC1EF3">
        <w:rPr>
          <w:rFonts w:ascii="Arial" w:hAnsi="Arial" w:cs="Arial"/>
          <w:sz w:val="22"/>
          <w:szCs w:val="22"/>
        </w:rPr>
        <w:tab/>
      </w:r>
      <w:r w:rsidRPr="00BC1EF3">
        <w:rPr>
          <w:rFonts w:ascii="Arial" w:hAnsi="Arial" w:cs="Arial"/>
          <w:sz w:val="22"/>
          <w:szCs w:val="22"/>
        </w:rPr>
        <w:tab/>
      </w:r>
      <w:r w:rsidRPr="00BC1EF3">
        <w:rPr>
          <w:rFonts w:ascii="Arial" w:hAnsi="Arial" w:cs="Arial"/>
          <w:sz w:val="22"/>
          <w:szCs w:val="22"/>
        </w:rPr>
        <w:tab/>
      </w:r>
      <w:r w:rsidRPr="00BC1EF3">
        <w:rPr>
          <w:rFonts w:ascii="Arial" w:hAnsi="Arial" w:cs="Arial"/>
          <w:sz w:val="22"/>
          <w:szCs w:val="22"/>
        </w:rPr>
        <w:tab/>
      </w:r>
      <w:r w:rsidRPr="00BC1EF3">
        <w:rPr>
          <w:rFonts w:ascii="Arial" w:hAnsi="Arial" w:cs="Arial"/>
          <w:sz w:val="22"/>
          <w:szCs w:val="22"/>
        </w:rPr>
        <w:tab/>
        <w:t xml:space="preserve">       Eladó</w:t>
      </w:r>
    </w:p>
    <w:p w:rsidR="00BC1EF3" w:rsidRPr="00BC1EF3" w:rsidRDefault="00BC1EF3" w:rsidP="00BC1EF3">
      <w:pPr>
        <w:rPr>
          <w:rFonts w:ascii="Arial" w:hAnsi="Arial" w:cs="Arial"/>
          <w:sz w:val="22"/>
          <w:szCs w:val="22"/>
        </w:rPr>
      </w:pPr>
    </w:p>
    <w:p w:rsidR="001730D7" w:rsidRDefault="001730D7" w:rsidP="001730D7">
      <w:pPr>
        <w:keepNext/>
        <w:ind w:left="360"/>
        <w:jc w:val="right"/>
        <w:rPr>
          <w:rFonts w:ascii="Arial" w:hAnsi="Arial" w:cs="Arial"/>
          <w:b/>
          <w:sz w:val="22"/>
          <w:szCs w:val="22"/>
        </w:rPr>
      </w:pPr>
    </w:p>
    <w:sectPr w:rsidR="001730D7" w:rsidSect="008F667B">
      <w:headerReference w:type="default" r:id="rId8"/>
      <w:footerReference w:type="default" r:id="rId9"/>
      <w:headerReference w:type="first" r:id="rId10"/>
      <w:footerReference w:type="first" r:id="rId11"/>
      <w:pgSz w:w="11906" w:h="16838" w:code="9"/>
      <w:pgMar w:top="1248" w:right="992"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09C" w:rsidRDefault="00E0609C">
      <w:r>
        <w:separator/>
      </w:r>
    </w:p>
  </w:endnote>
  <w:endnote w:type="continuationSeparator" w:id="0">
    <w:p w:rsidR="00E0609C" w:rsidRDefault="00E0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Myriad_PFL">
    <w:altName w:val="Arial Narrow"/>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mp;#39">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Roman P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Félkövér">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Optima">
    <w:altName w:val="Arial"/>
    <w:panose1 w:val="00000000000000000000"/>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D6E" w:rsidRPr="009D32E1" w:rsidRDefault="00083D6E">
    <w:pPr>
      <w:pStyle w:val="llb"/>
      <w:rPr>
        <w:sz w:val="20"/>
        <w:szCs w:val="20"/>
      </w:rPr>
    </w:pPr>
    <w:r>
      <w:rPr>
        <w:noProof/>
        <w:lang w:val="hu-HU" w:eastAsia="hu-HU"/>
      </w:rPr>
      <mc:AlternateContent>
        <mc:Choice Requires="wps">
          <w:drawing>
            <wp:anchor distT="0" distB="0" distL="114300" distR="114300" simplePos="0" relativeHeight="251657728" behindDoc="0" locked="0" layoutInCell="1" allowOverlap="1">
              <wp:simplePos x="0" y="0"/>
              <wp:positionH relativeFrom="column">
                <wp:posOffset>-121285</wp:posOffset>
              </wp:positionH>
              <wp:positionV relativeFrom="paragraph">
                <wp:posOffset>-410845</wp:posOffset>
              </wp:positionV>
              <wp:extent cx="1286510" cy="685800"/>
              <wp:effectExtent l="0" t="0" r="889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3D6E" w:rsidRDefault="00083D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55pt;margin-top:-32.35pt;width:101.3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" stroked="f">
              <v:textbox>
                <w:txbxContent>
                  <w:p w:rsidR="00083D6E" w:rsidRDefault="00083D6E"/>
                </w:txbxContent>
              </v:textbox>
            </v:shape>
          </w:pict>
        </mc:Fallback>
      </mc:AlternateContent>
    </w:r>
    <w:r>
      <w:tab/>
    </w:r>
    <w:r>
      <w:tab/>
    </w:r>
    <w:r w:rsidRPr="009D32E1">
      <w:rPr>
        <w:rStyle w:val="Oldalszm"/>
        <w:sz w:val="20"/>
        <w:szCs w:val="20"/>
      </w:rPr>
      <w:fldChar w:fldCharType="begin"/>
    </w:r>
    <w:r w:rsidRPr="009D32E1">
      <w:rPr>
        <w:rStyle w:val="Oldalszm"/>
        <w:sz w:val="20"/>
        <w:szCs w:val="20"/>
      </w:rPr>
      <w:instrText xml:space="preserve"> PAGE </w:instrText>
    </w:r>
    <w:r w:rsidRPr="009D32E1">
      <w:rPr>
        <w:rStyle w:val="Oldalszm"/>
        <w:sz w:val="20"/>
        <w:szCs w:val="20"/>
      </w:rPr>
      <w:fldChar w:fldCharType="separate"/>
    </w:r>
    <w:r w:rsidR="007613B6">
      <w:rPr>
        <w:rStyle w:val="Oldalszm"/>
        <w:noProof/>
        <w:sz w:val="20"/>
        <w:szCs w:val="20"/>
      </w:rPr>
      <w:t>7</w:t>
    </w:r>
    <w:r w:rsidRPr="009D32E1">
      <w:rPr>
        <w:rStyle w:val="Oldalszm"/>
        <w:sz w:val="20"/>
        <w:szCs w:val="20"/>
      </w:rPr>
      <w:fldChar w:fldCharType="end"/>
    </w:r>
    <w:r w:rsidRPr="009D32E1">
      <w:rPr>
        <w:rStyle w:val="Oldalszm"/>
        <w:sz w:val="20"/>
        <w:szCs w:val="20"/>
      </w:rPr>
      <w:t>/</w:t>
    </w:r>
    <w:r w:rsidRPr="009D32E1">
      <w:rPr>
        <w:rStyle w:val="Oldalszm"/>
        <w:sz w:val="20"/>
        <w:szCs w:val="20"/>
      </w:rPr>
      <w:fldChar w:fldCharType="begin"/>
    </w:r>
    <w:r w:rsidRPr="009D32E1">
      <w:rPr>
        <w:rStyle w:val="Oldalszm"/>
        <w:sz w:val="20"/>
        <w:szCs w:val="20"/>
      </w:rPr>
      <w:instrText xml:space="preserve"> NUMPAGES </w:instrText>
    </w:r>
    <w:r w:rsidRPr="009D32E1">
      <w:rPr>
        <w:rStyle w:val="Oldalszm"/>
        <w:sz w:val="20"/>
        <w:szCs w:val="20"/>
      </w:rPr>
      <w:fldChar w:fldCharType="separate"/>
    </w:r>
    <w:r w:rsidR="007613B6">
      <w:rPr>
        <w:rStyle w:val="Oldalszm"/>
        <w:noProof/>
        <w:sz w:val="20"/>
        <w:szCs w:val="20"/>
      </w:rPr>
      <w:t>7</w:t>
    </w:r>
    <w:r w:rsidRPr="009D32E1">
      <w:rPr>
        <w:rStyle w:val="Oldalszm"/>
        <w:sz w:val="20"/>
        <w:szCs w:val="20"/>
      </w:rPr>
      <w:fldChar w:fldCharType="end"/>
    </w:r>
  </w:p>
  <w:p w:rsidR="00083D6E" w:rsidRDefault="00083D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D6E" w:rsidRPr="007F6FEC" w:rsidRDefault="00083D6E" w:rsidP="009D32E1">
    <w:pPr>
      <w:pStyle w:val="llb"/>
      <w:rPr>
        <w:sz w:val="20"/>
        <w:szCs w:val="20"/>
        <w:lang w:val="hu-HU"/>
      </w:rPr>
    </w:pPr>
    <w:r>
      <w:rPr>
        <w:sz w:val="20"/>
        <w:szCs w:val="20"/>
        <w:lang w:val="hu-HU"/>
      </w:rPr>
      <w:tab/>
    </w:r>
    <w:r>
      <w:rPr>
        <w:sz w:val="20"/>
        <w:szCs w:val="20"/>
        <w:lang w:val="hu-HU"/>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09C" w:rsidRDefault="00E0609C">
      <w:r>
        <w:separator/>
      </w:r>
    </w:p>
  </w:footnote>
  <w:footnote w:type="continuationSeparator" w:id="0">
    <w:p w:rsidR="00E0609C" w:rsidRDefault="00E060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D6E" w:rsidRDefault="00083D6E">
    <w:pPr>
      <w:pStyle w:val="lfej"/>
      <w:tabs>
        <w:tab w:val="clear" w:pos="4536"/>
      </w:tabs>
      <w:jc w:val="right"/>
    </w:pPr>
  </w:p>
  <w:p w:rsidR="00083D6E" w:rsidRDefault="00083D6E">
    <w:pPr>
      <w:pStyle w:val="lfej"/>
      <w:tabs>
        <w:tab w:val="clear" w:pos="4536"/>
        <w:tab w:val="clear" w:pos="9072"/>
        <w:tab w:val="right" w:pos="9477"/>
      </w:tabs>
      <w:rPr>
        <w:rFonts w:ascii="Arial" w:hAnsi="Arial" w:cs="Arial"/>
        <w:sz w:val="12"/>
        <w:szCs w:val="12"/>
      </w:rPr>
    </w:pPr>
    <w:r>
      <w:rPr>
        <w:rStyle w:val="Oldalszm"/>
        <w:rFonts w:ascii="Arial" w:hAnsi="Arial" w:cs="Arial"/>
        <w:sz w:val="12"/>
        <w:szCs w:val="12"/>
        <w:lang w:val="de-CH"/>
      </w:rPr>
      <w:tab/>
    </w:r>
  </w:p>
  <w:p w:rsidR="00083D6E" w:rsidRDefault="00083D6E"/>
  <w:p w:rsidR="00083D6E" w:rsidRDefault="00083D6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D6E" w:rsidRDefault="00083D6E">
    <w:pPr>
      <w:pStyle w:val="lfej"/>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8520BDD0"/>
    <w:lvl w:ilvl="0">
      <w:start w:val="1"/>
      <w:numFmt w:val="bullet"/>
      <w:pStyle w:val="Felsorols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586CA9D8"/>
    <w:lvl w:ilvl="0">
      <w:start w:val="1"/>
      <w:numFmt w:val="decimal"/>
      <w:pStyle w:val="Szmozottlista"/>
      <w:lvlText w:val="%1."/>
      <w:lvlJc w:val="left"/>
      <w:pPr>
        <w:tabs>
          <w:tab w:val="num" w:pos="360"/>
        </w:tabs>
        <w:ind w:left="360" w:hanging="360"/>
      </w:pPr>
    </w:lvl>
  </w:abstractNum>
  <w:abstractNum w:abstractNumId="2" w15:restartNumberingAfterBreak="0">
    <w:nsid w:val="FFFFFFFB"/>
    <w:multiLevelType w:val="multilevel"/>
    <w:tmpl w:val="FFFFFFFF"/>
    <w:lvl w:ilvl="0">
      <w:start w:val="1"/>
      <w:numFmt w:val="none"/>
      <w:lvlText w:val="."/>
      <w:legacy w:legacy="1" w:legacySpace="0" w:legacyIndent="0"/>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pStyle w:val="Cmsor6"/>
      <w:suff w:val="nothing"/>
      <w:lvlText w:val=""/>
      <w:lvlJc w:val="left"/>
    </w:lvl>
    <w:lvl w:ilvl="6">
      <w:start w:val="1"/>
      <w:numFmt w:val="none"/>
      <w:pStyle w:val="Cmsor7"/>
      <w:suff w:val="nothing"/>
      <w:lvlText w:val=""/>
      <w:lvlJc w:val="left"/>
    </w:lvl>
    <w:lvl w:ilvl="7">
      <w:start w:val="1"/>
      <w:numFmt w:val="none"/>
      <w:pStyle w:val="Cmsor8"/>
      <w:suff w:val="nothing"/>
      <w:lvlText w:val=""/>
      <w:lvlJc w:val="left"/>
    </w:lvl>
    <w:lvl w:ilvl="8">
      <w:start w:val="1"/>
      <w:numFmt w:val="none"/>
      <w:suff w:val="nothing"/>
      <w:lvlText w:val=""/>
      <w:lvlJc w:val="left"/>
    </w:lvl>
  </w:abstractNum>
  <w:abstractNum w:abstractNumId="3" w15:restartNumberingAfterBreak="0">
    <w:nsid w:val="00000027"/>
    <w:multiLevelType w:val="multilevel"/>
    <w:tmpl w:val="00000027"/>
    <w:name w:val="WW8Num21"/>
    <w:lvl w:ilvl="0">
      <w:numFmt w:val="decimal"/>
      <w:lvlText w:val="M%1."/>
      <w:lvlJc w:val="left"/>
      <w:pPr>
        <w:tabs>
          <w:tab w:val="num" w:pos="705"/>
        </w:tabs>
        <w:ind w:left="705" w:hanging="705"/>
      </w:pPr>
      <w:rPr>
        <w:rFonts w:cs="Times New Roman"/>
        <w:b/>
      </w:rPr>
    </w:lvl>
    <w:lvl w:ilvl="1">
      <w:numFmt w:val="decimal"/>
      <w:lvlText w:val="11.%2."/>
      <w:lvlJc w:val="left"/>
      <w:pPr>
        <w:tabs>
          <w:tab w:val="num" w:pos="705"/>
        </w:tabs>
        <w:ind w:left="705" w:hanging="705"/>
      </w:pPr>
      <w:rPr>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3B"/>
    <w:multiLevelType w:val="multilevel"/>
    <w:tmpl w:val="0000003B"/>
    <w:name w:val="WW8Num45"/>
    <w:lvl w:ilvl="0">
      <w:start w:val="10"/>
      <w:numFmt w:val="decimal"/>
      <w:lvlText w:val="M%1."/>
      <w:lvlJc w:val="left"/>
      <w:pPr>
        <w:tabs>
          <w:tab w:val="num" w:pos="705"/>
        </w:tabs>
        <w:ind w:left="705" w:hanging="705"/>
      </w:pPr>
      <w:rPr>
        <w:rFonts w:cs="Times New Roman"/>
        <w:b/>
      </w:rPr>
    </w:lvl>
    <w:lvl w:ilvl="1">
      <w:start w:val="1"/>
      <w:numFmt w:val="decimal"/>
      <w:lvlText w:val="11.%2."/>
      <w:lvlJc w:val="left"/>
      <w:pPr>
        <w:tabs>
          <w:tab w:val="num" w:pos="705"/>
        </w:tabs>
        <w:ind w:left="705" w:hanging="705"/>
      </w:pPr>
      <w:rPr>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06134624"/>
    <w:multiLevelType w:val="singleLevel"/>
    <w:tmpl w:val="FFFFFFFF"/>
    <w:name w:val="WW8Num67"/>
    <w:lvl w:ilvl="0">
      <w:start w:val="1"/>
      <w:numFmt w:val="bullet"/>
      <w:lvlText w:val=""/>
      <w:legacy w:legacy="1" w:legacySpace="0" w:legacyIndent="283"/>
      <w:lvlJc w:val="left"/>
      <w:pPr>
        <w:ind w:left="283" w:hanging="283"/>
      </w:pPr>
      <w:rPr>
        <w:rFonts w:ascii="Symbol" w:hAnsi="Symbol" w:hint="default"/>
        <w:sz w:val="16"/>
      </w:rPr>
    </w:lvl>
  </w:abstractNum>
  <w:abstractNum w:abstractNumId="6" w15:restartNumberingAfterBreak="0">
    <w:nsid w:val="095C381B"/>
    <w:multiLevelType w:val="hybridMultilevel"/>
    <w:tmpl w:val="857EB8EE"/>
    <w:name w:val="WW8Num8"/>
    <w:lvl w:ilvl="0" w:tplc="FFFFFFFF">
      <w:start w:val="1"/>
      <w:numFmt w:val="bullet"/>
      <w:pStyle w:val="Felsorols2"/>
      <w:lvlText w:val=""/>
      <w:lvlJc w:val="left"/>
      <w:pPr>
        <w:tabs>
          <w:tab w:val="num" w:pos="10"/>
        </w:tabs>
        <w:ind w:left="180" w:firstLine="0"/>
      </w:pPr>
      <w:rPr>
        <w:rFonts w:ascii="Symbol" w:hAnsi="Symbol" w:hint="default"/>
        <w:color w:val="auto"/>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A6C70"/>
    <w:multiLevelType w:val="multilevel"/>
    <w:tmpl w:val="A1FCB07A"/>
    <w:lvl w:ilvl="0">
      <w:numFmt w:val="bullet"/>
      <w:lvlText w:val=""/>
      <w:lvlJc w:val="left"/>
      <w:pPr>
        <w:ind w:left="787"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0A949E1"/>
    <w:multiLevelType w:val="hybridMultilevel"/>
    <w:tmpl w:val="274E1F58"/>
    <w:lvl w:ilvl="0" w:tplc="0E949134">
      <w:start w:val="1"/>
      <w:numFmt w:val="bullet"/>
      <w:lvlText w:val=""/>
      <w:lvlJc w:val="left"/>
      <w:pPr>
        <w:tabs>
          <w:tab w:val="num" w:pos="1004"/>
        </w:tabs>
        <w:ind w:left="1004"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F87A0C"/>
    <w:multiLevelType w:val="multilevel"/>
    <w:tmpl w:val="8D243CC4"/>
    <w:lvl w:ilvl="0">
      <w:start w:val="1"/>
      <w:numFmt w:val="bullet"/>
      <w:pStyle w:val="felsorols1"/>
      <w:lvlText w:val=""/>
      <w:lvlJc w:val="left"/>
      <w:pPr>
        <w:tabs>
          <w:tab w:val="num" w:pos="600"/>
        </w:tabs>
        <w:ind w:left="600" w:hanging="360"/>
      </w:pPr>
      <w:rPr>
        <w:rFonts w:ascii="Wingdings" w:hAnsi="Wingdings" w:hint="default"/>
        <w:sz w:val="20"/>
        <w:szCs w:val="20"/>
      </w:rPr>
    </w:lvl>
    <w:lvl w:ilvl="1">
      <w:start w:val="1"/>
      <w:numFmt w:val="bullet"/>
      <w:lvlText w:val="o"/>
      <w:lvlJc w:val="left"/>
      <w:pPr>
        <w:tabs>
          <w:tab w:val="num" w:pos="1320"/>
        </w:tabs>
        <w:ind w:left="1320" w:hanging="360"/>
      </w:pPr>
      <w:rPr>
        <w:rFonts w:ascii="Courier New" w:hAnsi="Courier New" w:cs="Batang" w:hint="default"/>
      </w:rPr>
    </w:lvl>
    <w:lvl w:ilvl="2" w:tentative="1">
      <w:start w:val="1"/>
      <w:numFmt w:val="bullet"/>
      <w:lvlText w:val=""/>
      <w:lvlJc w:val="left"/>
      <w:pPr>
        <w:tabs>
          <w:tab w:val="num" w:pos="2040"/>
        </w:tabs>
        <w:ind w:left="2040" w:hanging="360"/>
      </w:pPr>
      <w:rPr>
        <w:rFonts w:ascii="Wingdings" w:hAnsi="Wingdings" w:hint="default"/>
      </w:rPr>
    </w:lvl>
    <w:lvl w:ilvl="3" w:tentative="1">
      <w:start w:val="1"/>
      <w:numFmt w:val="bullet"/>
      <w:lvlText w:val=""/>
      <w:lvlJc w:val="left"/>
      <w:pPr>
        <w:tabs>
          <w:tab w:val="num" w:pos="2760"/>
        </w:tabs>
        <w:ind w:left="2760" w:hanging="360"/>
      </w:pPr>
      <w:rPr>
        <w:rFonts w:ascii="Symbol" w:hAnsi="Symbol" w:hint="default"/>
      </w:rPr>
    </w:lvl>
    <w:lvl w:ilvl="4" w:tentative="1">
      <w:start w:val="1"/>
      <w:numFmt w:val="bullet"/>
      <w:lvlText w:val="o"/>
      <w:lvlJc w:val="left"/>
      <w:pPr>
        <w:tabs>
          <w:tab w:val="num" w:pos="3480"/>
        </w:tabs>
        <w:ind w:left="3480" w:hanging="360"/>
      </w:pPr>
      <w:rPr>
        <w:rFonts w:ascii="Courier New" w:hAnsi="Courier New" w:cs="Batang" w:hint="default"/>
      </w:rPr>
    </w:lvl>
    <w:lvl w:ilvl="5" w:tentative="1">
      <w:start w:val="1"/>
      <w:numFmt w:val="bullet"/>
      <w:lvlText w:val=""/>
      <w:lvlJc w:val="left"/>
      <w:pPr>
        <w:tabs>
          <w:tab w:val="num" w:pos="4200"/>
        </w:tabs>
        <w:ind w:left="4200" w:hanging="360"/>
      </w:pPr>
      <w:rPr>
        <w:rFonts w:ascii="Wingdings" w:hAnsi="Wingdings" w:hint="default"/>
      </w:rPr>
    </w:lvl>
    <w:lvl w:ilvl="6" w:tentative="1">
      <w:start w:val="1"/>
      <w:numFmt w:val="bullet"/>
      <w:lvlText w:val=""/>
      <w:lvlJc w:val="left"/>
      <w:pPr>
        <w:tabs>
          <w:tab w:val="num" w:pos="4920"/>
        </w:tabs>
        <w:ind w:left="4920" w:hanging="360"/>
      </w:pPr>
      <w:rPr>
        <w:rFonts w:ascii="Symbol" w:hAnsi="Symbol" w:hint="default"/>
      </w:rPr>
    </w:lvl>
    <w:lvl w:ilvl="7" w:tentative="1">
      <w:start w:val="1"/>
      <w:numFmt w:val="bullet"/>
      <w:lvlText w:val="o"/>
      <w:lvlJc w:val="left"/>
      <w:pPr>
        <w:tabs>
          <w:tab w:val="num" w:pos="5640"/>
        </w:tabs>
        <w:ind w:left="5640" w:hanging="360"/>
      </w:pPr>
      <w:rPr>
        <w:rFonts w:ascii="Courier New" w:hAnsi="Courier New" w:cs="Batang" w:hint="default"/>
      </w:rPr>
    </w:lvl>
    <w:lvl w:ilvl="8" w:tentative="1">
      <w:start w:val="1"/>
      <w:numFmt w:val="bullet"/>
      <w:lvlText w:val=""/>
      <w:lvlJc w:val="left"/>
      <w:pPr>
        <w:tabs>
          <w:tab w:val="num" w:pos="6360"/>
        </w:tabs>
        <w:ind w:left="6360" w:hanging="360"/>
      </w:pPr>
      <w:rPr>
        <w:rFonts w:ascii="Wingdings" w:hAnsi="Wingdings" w:hint="default"/>
      </w:rPr>
    </w:lvl>
  </w:abstractNum>
  <w:abstractNum w:abstractNumId="10" w15:restartNumberingAfterBreak="0">
    <w:nsid w:val="337016E8"/>
    <w:multiLevelType w:val="multilevel"/>
    <w:tmpl w:val="00D8C440"/>
    <w:lvl w:ilvl="0">
      <w:start w:val="1"/>
      <w:numFmt w:val="decimal"/>
      <w:pStyle w:val="felsorol"/>
      <w:lvlText w:val="%1."/>
      <w:lvlJc w:val="left"/>
      <w:pPr>
        <w:tabs>
          <w:tab w:val="num" w:pos="720"/>
        </w:tabs>
        <w:ind w:left="720" w:hanging="360"/>
      </w:pPr>
      <w:rPr>
        <w:rFonts w:hint="default"/>
      </w:rPr>
    </w:lvl>
    <w:lvl w:ilvl="1">
      <w:start w:val="6"/>
      <w:numFmt w:val="lowerLetter"/>
      <w:lvlText w:val="%2)"/>
      <w:lvlJc w:val="left"/>
      <w:pPr>
        <w:tabs>
          <w:tab w:val="num" w:pos="1440"/>
        </w:tabs>
        <w:ind w:left="1440" w:hanging="360"/>
      </w:pPr>
      <w:rPr>
        <w:rFonts w:hint="default"/>
        <w:b w:val="0"/>
        <w:i w:val="0"/>
      </w:rPr>
    </w:lvl>
    <w:lvl w:ilvl="2">
      <w:start w:val="1"/>
      <w:numFmt w:val="lowerRoman"/>
      <w:lvlText w:val="(%3)"/>
      <w:lvlJc w:val="left"/>
      <w:pPr>
        <w:tabs>
          <w:tab w:val="num" w:pos="2700"/>
        </w:tabs>
        <w:ind w:left="2547" w:hanging="567"/>
      </w:pPr>
      <w:rPr>
        <w:rFonts w:hint="default"/>
      </w:rPr>
    </w:lvl>
    <w:lvl w:ilvl="3">
      <w:start w:val="1"/>
      <w:numFmt w:val="lowerLetter"/>
      <w:lvlText w:val="%4)"/>
      <w:lvlJc w:val="left"/>
      <w:pPr>
        <w:tabs>
          <w:tab w:val="num" w:pos="2880"/>
        </w:tabs>
        <w:ind w:left="2880" w:hanging="360"/>
      </w:pPr>
      <w:rPr>
        <w:rFonts w:hint="default"/>
        <w:b w:val="0"/>
        <w:i w:val="0"/>
        <w:sz w:val="2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5E006B2"/>
    <w:multiLevelType w:val="multilevel"/>
    <w:tmpl w:val="5E3473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New Roman" w:hAnsi="Times New Roman" w:cs="Times New Roman"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B47546C"/>
    <w:multiLevelType w:val="hybridMultilevel"/>
    <w:tmpl w:val="CA8E5256"/>
    <w:lvl w:ilvl="0" w:tplc="210072E2">
      <w:numFmt w:val="bullet"/>
      <w:lvlText w:val="-"/>
      <w:lvlJc w:val="left"/>
      <w:pPr>
        <w:tabs>
          <w:tab w:val="num" w:pos="1800"/>
        </w:tabs>
        <w:ind w:left="1800" w:hanging="360"/>
      </w:pPr>
      <w:rPr>
        <w:rFonts w:ascii="Times New Roman" w:eastAsia="Times New Roman" w:hAnsi="Times New Roman" w:cs="Times New Roman" w:hint="default"/>
      </w:rPr>
    </w:lvl>
    <w:lvl w:ilvl="1" w:tplc="040E0003">
      <w:start w:val="1"/>
      <w:numFmt w:val="bullet"/>
      <w:lvlText w:val="o"/>
      <w:lvlJc w:val="left"/>
      <w:pPr>
        <w:tabs>
          <w:tab w:val="num" w:pos="2520"/>
        </w:tabs>
        <w:ind w:left="2520" w:hanging="360"/>
      </w:pPr>
      <w:rPr>
        <w:rFonts w:ascii="Courier New" w:hAnsi="Courier New" w:cs="Courier New" w:hint="default"/>
      </w:rPr>
    </w:lvl>
    <w:lvl w:ilvl="2" w:tplc="040E0005">
      <w:start w:val="1"/>
      <w:numFmt w:val="bullet"/>
      <w:lvlText w:val=""/>
      <w:lvlJc w:val="left"/>
      <w:pPr>
        <w:tabs>
          <w:tab w:val="num" w:pos="3240"/>
        </w:tabs>
        <w:ind w:left="3240" w:hanging="360"/>
      </w:pPr>
      <w:rPr>
        <w:rFonts w:ascii="Wingdings" w:hAnsi="Wingdings" w:hint="default"/>
      </w:rPr>
    </w:lvl>
    <w:lvl w:ilvl="3" w:tplc="040E0001" w:tentative="1">
      <w:start w:val="1"/>
      <w:numFmt w:val="bullet"/>
      <w:lvlText w:val=""/>
      <w:lvlJc w:val="left"/>
      <w:pPr>
        <w:tabs>
          <w:tab w:val="num" w:pos="3960"/>
        </w:tabs>
        <w:ind w:left="3960" w:hanging="360"/>
      </w:pPr>
      <w:rPr>
        <w:rFonts w:ascii="Symbol" w:hAnsi="Symbol" w:hint="default"/>
      </w:rPr>
    </w:lvl>
    <w:lvl w:ilvl="4" w:tplc="040E0003" w:tentative="1">
      <w:start w:val="1"/>
      <w:numFmt w:val="bullet"/>
      <w:lvlText w:val="o"/>
      <w:lvlJc w:val="left"/>
      <w:pPr>
        <w:tabs>
          <w:tab w:val="num" w:pos="4680"/>
        </w:tabs>
        <w:ind w:left="4680" w:hanging="360"/>
      </w:pPr>
      <w:rPr>
        <w:rFonts w:ascii="Courier New" w:hAnsi="Courier New" w:cs="Courier New" w:hint="default"/>
      </w:rPr>
    </w:lvl>
    <w:lvl w:ilvl="5" w:tplc="040E0005" w:tentative="1">
      <w:start w:val="1"/>
      <w:numFmt w:val="bullet"/>
      <w:lvlText w:val=""/>
      <w:lvlJc w:val="left"/>
      <w:pPr>
        <w:tabs>
          <w:tab w:val="num" w:pos="5400"/>
        </w:tabs>
        <w:ind w:left="5400" w:hanging="360"/>
      </w:pPr>
      <w:rPr>
        <w:rFonts w:ascii="Wingdings" w:hAnsi="Wingdings" w:hint="default"/>
      </w:rPr>
    </w:lvl>
    <w:lvl w:ilvl="6" w:tplc="040E0001" w:tentative="1">
      <w:start w:val="1"/>
      <w:numFmt w:val="bullet"/>
      <w:lvlText w:val=""/>
      <w:lvlJc w:val="left"/>
      <w:pPr>
        <w:tabs>
          <w:tab w:val="num" w:pos="6120"/>
        </w:tabs>
        <w:ind w:left="6120" w:hanging="360"/>
      </w:pPr>
      <w:rPr>
        <w:rFonts w:ascii="Symbol" w:hAnsi="Symbol" w:hint="default"/>
      </w:rPr>
    </w:lvl>
    <w:lvl w:ilvl="7" w:tplc="040E0003" w:tentative="1">
      <w:start w:val="1"/>
      <w:numFmt w:val="bullet"/>
      <w:lvlText w:val="o"/>
      <w:lvlJc w:val="left"/>
      <w:pPr>
        <w:tabs>
          <w:tab w:val="num" w:pos="6840"/>
        </w:tabs>
        <w:ind w:left="6840" w:hanging="360"/>
      </w:pPr>
      <w:rPr>
        <w:rFonts w:ascii="Courier New" w:hAnsi="Courier New" w:cs="Courier New" w:hint="default"/>
      </w:rPr>
    </w:lvl>
    <w:lvl w:ilvl="8" w:tplc="040E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DCD1B19"/>
    <w:multiLevelType w:val="multilevel"/>
    <w:tmpl w:val="A8B0F86E"/>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4F94377"/>
    <w:multiLevelType w:val="multilevel"/>
    <w:tmpl w:val="E47CF6D6"/>
    <w:lvl w:ilvl="0">
      <w:start w:val="1"/>
      <w:numFmt w:val="bullet"/>
      <w:pStyle w:val="bek"/>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3D0283"/>
    <w:multiLevelType w:val="hybridMultilevel"/>
    <w:tmpl w:val="91BEC370"/>
    <w:lvl w:ilvl="0" w:tplc="E42861C8">
      <w:start w:val="1"/>
      <w:numFmt w:val="decimal"/>
      <w:pStyle w:val="bra"/>
      <w:lvlText w:val="%1. ábra:"/>
      <w:lvlJc w:val="left"/>
      <w:pPr>
        <w:tabs>
          <w:tab w:val="num" w:pos="794"/>
        </w:tabs>
        <w:ind w:left="851" w:hanging="851"/>
      </w:pPr>
      <w:rPr>
        <w:rFonts w:hint="default"/>
      </w:rPr>
    </w:lvl>
    <w:lvl w:ilvl="1" w:tplc="92229536" w:tentative="1">
      <w:start w:val="1"/>
      <w:numFmt w:val="lowerLetter"/>
      <w:lvlText w:val="%2."/>
      <w:lvlJc w:val="left"/>
      <w:pPr>
        <w:tabs>
          <w:tab w:val="num" w:pos="1440"/>
        </w:tabs>
        <w:ind w:left="1440" w:hanging="360"/>
      </w:pPr>
    </w:lvl>
    <w:lvl w:ilvl="2" w:tplc="A11EA806">
      <w:start w:val="1"/>
      <w:numFmt w:val="lowerRoman"/>
      <w:lvlText w:val="%3."/>
      <w:lvlJc w:val="right"/>
      <w:pPr>
        <w:tabs>
          <w:tab w:val="num" w:pos="2160"/>
        </w:tabs>
        <w:ind w:left="2160" w:hanging="180"/>
      </w:pPr>
    </w:lvl>
    <w:lvl w:ilvl="3" w:tplc="62942252" w:tentative="1">
      <w:start w:val="1"/>
      <w:numFmt w:val="decimal"/>
      <w:lvlText w:val="%4."/>
      <w:lvlJc w:val="left"/>
      <w:pPr>
        <w:tabs>
          <w:tab w:val="num" w:pos="2880"/>
        </w:tabs>
        <w:ind w:left="2880" w:hanging="360"/>
      </w:pPr>
    </w:lvl>
    <w:lvl w:ilvl="4" w:tplc="10109430" w:tentative="1">
      <w:start w:val="1"/>
      <w:numFmt w:val="lowerLetter"/>
      <w:lvlText w:val="%5."/>
      <w:lvlJc w:val="left"/>
      <w:pPr>
        <w:tabs>
          <w:tab w:val="num" w:pos="3600"/>
        </w:tabs>
        <w:ind w:left="3600" w:hanging="360"/>
      </w:pPr>
    </w:lvl>
    <w:lvl w:ilvl="5" w:tplc="97589224" w:tentative="1">
      <w:start w:val="1"/>
      <w:numFmt w:val="lowerRoman"/>
      <w:lvlText w:val="%6."/>
      <w:lvlJc w:val="right"/>
      <w:pPr>
        <w:tabs>
          <w:tab w:val="num" w:pos="4320"/>
        </w:tabs>
        <w:ind w:left="4320" w:hanging="180"/>
      </w:pPr>
    </w:lvl>
    <w:lvl w:ilvl="6" w:tplc="075A80FE" w:tentative="1">
      <w:start w:val="1"/>
      <w:numFmt w:val="decimal"/>
      <w:lvlText w:val="%7."/>
      <w:lvlJc w:val="left"/>
      <w:pPr>
        <w:tabs>
          <w:tab w:val="num" w:pos="5040"/>
        </w:tabs>
        <w:ind w:left="5040" w:hanging="360"/>
      </w:pPr>
    </w:lvl>
    <w:lvl w:ilvl="7" w:tplc="38FECE38" w:tentative="1">
      <w:start w:val="1"/>
      <w:numFmt w:val="lowerLetter"/>
      <w:lvlText w:val="%8."/>
      <w:lvlJc w:val="left"/>
      <w:pPr>
        <w:tabs>
          <w:tab w:val="num" w:pos="5760"/>
        </w:tabs>
        <w:ind w:left="5760" w:hanging="360"/>
      </w:pPr>
    </w:lvl>
    <w:lvl w:ilvl="8" w:tplc="E062C9FC" w:tentative="1">
      <w:start w:val="1"/>
      <w:numFmt w:val="lowerRoman"/>
      <w:lvlText w:val="%9."/>
      <w:lvlJc w:val="right"/>
      <w:pPr>
        <w:tabs>
          <w:tab w:val="num" w:pos="6480"/>
        </w:tabs>
        <w:ind w:left="6480" w:hanging="180"/>
      </w:pPr>
    </w:lvl>
  </w:abstractNum>
  <w:abstractNum w:abstractNumId="16" w15:restartNumberingAfterBreak="0">
    <w:nsid w:val="45440128"/>
    <w:multiLevelType w:val="multilevel"/>
    <w:tmpl w:val="E4F2A98C"/>
    <w:lvl w:ilvl="0">
      <w:start w:val="1"/>
      <w:numFmt w:val="upperRoman"/>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C9062D2"/>
    <w:multiLevelType w:val="multilevel"/>
    <w:tmpl w:val="7E64296E"/>
    <w:lvl w:ilvl="0">
      <w:start w:val="1"/>
      <w:numFmt w:val="upperRoman"/>
      <w:pStyle w:val="Cmsor9"/>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decimal"/>
      <w:pStyle w:val="AltHeading3"/>
      <w:lvlText w:val="%3."/>
      <w:lvlJc w:val="left"/>
      <w:pPr>
        <w:tabs>
          <w:tab w:val="num" w:pos="2340"/>
        </w:tabs>
        <w:ind w:left="2340" w:hanging="360"/>
      </w:pPr>
      <w:rPr>
        <w:rFonts w:hint="default"/>
      </w:rPr>
    </w:lvl>
    <w:lvl w:ilvl="3">
      <w:start w:val="1"/>
      <w:numFmt w:val="bullet"/>
      <w:lvlText w:val="-"/>
      <w:lvlJc w:val="left"/>
      <w:pPr>
        <w:tabs>
          <w:tab w:val="num" w:pos="2880"/>
        </w:tabs>
        <w:ind w:left="2880" w:hanging="360"/>
      </w:pPr>
      <w:rPr>
        <w:rFonts w:ascii="Times New Roman" w:eastAsia="Times New Roman" w:hAnsi="Times New Roman" w:cs="Times New Roman" w:hint="default"/>
      </w:r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505506A8"/>
    <w:multiLevelType w:val="multilevel"/>
    <w:tmpl w:val="04B4D654"/>
    <w:styleLink w:val="StlusFelsorols"/>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1952B6"/>
    <w:multiLevelType w:val="hybridMultilevel"/>
    <w:tmpl w:val="10062B58"/>
    <w:lvl w:ilvl="0" w:tplc="C34A6F3C">
      <w:start w:val="1"/>
      <w:numFmt w:val="bullet"/>
      <w:pStyle w:val="Felsorols10"/>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962B61"/>
    <w:multiLevelType w:val="multilevel"/>
    <w:tmpl w:val="040E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A900A29"/>
    <w:multiLevelType w:val="multilevel"/>
    <w:tmpl w:val="18CEE528"/>
    <w:lvl w:ilvl="0">
      <w:start w:val="1"/>
      <w:numFmt w:val="bullet"/>
      <w:pStyle w:val="OkeanFelsorolas"/>
      <w:lvlText w:val=""/>
      <w:lvlJc w:val="left"/>
      <w:pPr>
        <w:tabs>
          <w:tab w:val="num" w:pos="567"/>
        </w:tabs>
        <w:ind w:left="567" w:hanging="397"/>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9"/>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322D05"/>
    <w:multiLevelType w:val="hybridMultilevel"/>
    <w:tmpl w:val="0A80550A"/>
    <w:lvl w:ilvl="0" w:tplc="36746AE8">
      <w:start w:val="1"/>
      <w:numFmt w:val="decimal"/>
      <w:lvlText w:val="%1)"/>
      <w:lvlJc w:val="left"/>
      <w:pPr>
        <w:tabs>
          <w:tab w:val="num" w:pos="360"/>
        </w:tabs>
        <w:ind w:left="360" w:hanging="360"/>
      </w:pPr>
      <w:rPr>
        <w:rFonts w:hint="default"/>
        <w:b/>
        <w:i w:val="0"/>
        <w:color w:val="00839B"/>
      </w:rPr>
    </w:lvl>
    <w:lvl w:ilvl="1" w:tplc="B2946AA2">
      <w:start w:val="1"/>
      <w:numFmt w:val="lowerLetter"/>
      <w:lvlText w:val="%2)"/>
      <w:lvlJc w:val="left"/>
      <w:pPr>
        <w:tabs>
          <w:tab w:val="num" w:pos="1222"/>
        </w:tabs>
        <w:ind w:left="1222" w:hanging="284"/>
      </w:pPr>
      <w:rPr>
        <w:rFonts w:ascii="Arial" w:hAnsi="Arial" w:hint="default"/>
        <w:b/>
        <w:i w:val="0"/>
        <w:color w:val="00839B"/>
        <w:sz w:val="22"/>
        <w:szCs w:val="22"/>
      </w:rPr>
    </w:lvl>
    <w:lvl w:ilvl="2" w:tplc="327880F2">
      <w:start w:val="1"/>
      <w:numFmt w:val="bullet"/>
      <w:pStyle w:val="felsorolsVGT"/>
      <w:lvlText w:val=""/>
      <w:lvlJc w:val="left"/>
      <w:pPr>
        <w:tabs>
          <w:tab w:val="num" w:pos="2198"/>
        </w:tabs>
        <w:ind w:left="2121" w:hanging="283"/>
      </w:pPr>
      <w:rPr>
        <w:rFonts w:ascii="Wingdings" w:hAnsi="Wingdings" w:hint="default"/>
        <w:b/>
        <w:i w:val="0"/>
        <w:color w:val="00839B"/>
        <w:sz w:val="22"/>
      </w:rPr>
    </w:lvl>
    <w:lvl w:ilvl="3" w:tplc="2EB2EF9C" w:tentative="1">
      <w:start w:val="1"/>
      <w:numFmt w:val="decimal"/>
      <w:lvlText w:val="%4."/>
      <w:lvlJc w:val="left"/>
      <w:pPr>
        <w:tabs>
          <w:tab w:val="num" w:pos="2738"/>
        </w:tabs>
        <w:ind w:left="2738" w:hanging="360"/>
      </w:pPr>
    </w:lvl>
    <w:lvl w:ilvl="4" w:tplc="C1D23C06" w:tentative="1">
      <w:start w:val="1"/>
      <w:numFmt w:val="lowerLetter"/>
      <w:lvlText w:val="%5."/>
      <w:lvlJc w:val="left"/>
      <w:pPr>
        <w:tabs>
          <w:tab w:val="num" w:pos="3458"/>
        </w:tabs>
        <w:ind w:left="3458" w:hanging="360"/>
      </w:pPr>
    </w:lvl>
    <w:lvl w:ilvl="5" w:tplc="20DCDAB8" w:tentative="1">
      <w:start w:val="1"/>
      <w:numFmt w:val="lowerRoman"/>
      <w:lvlText w:val="%6."/>
      <w:lvlJc w:val="right"/>
      <w:pPr>
        <w:tabs>
          <w:tab w:val="num" w:pos="4178"/>
        </w:tabs>
        <w:ind w:left="4178" w:hanging="180"/>
      </w:pPr>
    </w:lvl>
    <w:lvl w:ilvl="6" w:tplc="8494A672" w:tentative="1">
      <w:start w:val="1"/>
      <w:numFmt w:val="decimal"/>
      <w:lvlText w:val="%7."/>
      <w:lvlJc w:val="left"/>
      <w:pPr>
        <w:tabs>
          <w:tab w:val="num" w:pos="4898"/>
        </w:tabs>
        <w:ind w:left="4898" w:hanging="360"/>
      </w:pPr>
    </w:lvl>
    <w:lvl w:ilvl="7" w:tplc="DB8AC510" w:tentative="1">
      <w:start w:val="1"/>
      <w:numFmt w:val="lowerLetter"/>
      <w:lvlText w:val="%8."/>
      <w:lvlJc w:val="left"/>
      <w:pPr>
        <w:tabs>
          <w:tab w:val="num" w:pos="5618"/>
        </w:tabs>
        <w:ind w:left="5618" w:hanging="360"/>
      </w:pPr>
    </w:lvl>
    <w:lvl w:ilvl="8" w:tplc="7A72C740" w:tentative="1">
      <w:start w:val="1"/>
      <w:numFmt w:val="lowerRoman"/>
      <w:lvlText w:val="%9."/>
      <w:lvlJc w:val="right"/>
      <w:pPr>
        <w:tabs>
          <w:tab w:val="num" w:pos="6338"/>
        </w:tabs>
        <w:ind w:left="6338" w:hanging="180"/>
      </w:pPr>
    </w:lvl>
  </w:abstractNum>
  <w:abstractNum w:abstractNumId="23" w15:restartNumberingAfterBreak="0">
    <w:nsid w:val="634E74AD"/>
    <w:multiLevelType w:val="multilevel"/>
    <w:tmpl w:val="8A1AA7FE"/>
    <w:lvl w:ilvl="0">
      <w:start w:val="3"/>
      <w:numFmt w:val="bullet"/>
      <w:lvlText w:val="-"/>
      <w:lvlJc w:val="left"/>
      <w:pPr>
        <w:tabs>
          <w:tab w:val="num" w:pos="1326"/>
        </w:tabs>
        <w:ind w:left="1326" w:hanging="360"/>
      </w:pPr>
      <w:rPr>
        <w:rFonts w:ascii="Times New Roman" w:eastAsia="Times New Roman" w:hAnsi="Times New Roman" w:cs="Times New Roman" w:hint="default"/>
      </w:rPr>
    </w:lvl>
    <w:lvl w:ilvl="1" w:tentative="1">
      <w:start w:val="1"/>
      <w:numFmt w:val="bullet"/>
      <w:lvlText w:val="o"/>
      <w:lvlJc w:val="left"/>
      <w:pPr>
        <w:tabs>
          <w:tab w:val="num" w:pos="2046"/>
        </w:tabs>
        <w:ind w:left="2046" w:hanging="360"/>
      </w:pPr>
      <w:rPr>
        <w:rFonts w:ascii="Courier New" w:hAnsi="Courier New" w:hint="default"/>
      </w:rPr>
    </w:lvl>
    <w:lvl w:ilvl="2" w:tentative="1">
      <w:start w:val="1"/>
      <w:numFmt w:val="bullet"/>
      <w:lvlText w:val=""/>
      <w:lvlJc w:val="left"/>
      <w:pPr>
        <w:tabs>
          <w:tab w:val="num" w:pos="2766"/>
        </w:tabs>
        <w:ind w:left="2766" w:hanging="360"/>
      </w:pPr>
      <w:rPr>
        <w:rFonts w:ascii="Wingdings" w:hAnsi="Wingdings" w:hint="default"/>
      </w:rPr>
    </w:lvl>
    <w:lvl w:ilvl="3" w:tentative="1">
      <w:start w:val="1"/>
      <w:numFmt w:val="bullet"/>
      <w:pStyle w:val="AltHeading4"/>
      <w:lvlText w:val=""/>
      <w:lvlJc w:val="left"/>
      <w:pPr>
        <w:tabs>
          <w:tab w:val="num" w:pos="3486"/>
        </w:tabs>
        <w:ind w:left="3486" w:hanging="360"/>
      </w:pPr>
      <w:rPr>
        <w:rFonts w:ascii="Symbol" w:hAnsi="Symbol" w:hint="default"/>
      </w:rPr>
    </w:lvl>
    <w:lvl w:ilvl="4" w:tentative="1">
      <w:start w:val="1"/>
      <w:numFmt w:val="bullet"/>
      <w:lvlText w:val="o"/>
      <w:lvlJc w:val="left"/>
      <w:pPr>
        <w:tabs>
          <w:tab w:val="num" w:pos="4206"/>
        </w:tabs>
        <w:ind w:left="4206" w:hanging="360"/>
      </w:pPr>
      <w:rPr>
        <w:rFonts w:ascii="Courier New" w:hAnsi="Courier New" w:hint="default"/>
      </w:rPr>
    </w:lvl>
    <w:lvl w:ilvl="5" w:tentative="1">
      <w:start w:val="1"/>
      <w:numFmt w:val="bullet"/>
      <w:lvlText w:val=""/>
      <w:lvlJc w:val="left"/>
      <w:pPr>
        <w:tabs>
          <w:tab w:val="num" w:pos="4926"/>
        </w:tabs>
        <w:ind w:left="4926" w:hanging="360"/>
      </w:pPr>
      <w:rPr>
        <w:rFonts w:ascii="Wingdings" w:hAnsi="Wingdings" w:hint="default"/>
      </w:rPr>
    </w:lvl>
    <w:lvl w:ilvl="6" w:tentative="1">
      <w:start w:val="1"/>
      <w:numFmt w:val="bullet"/>
      <w:lvlText w:val=""/>
      <w:lvlJc w:val="left"/>
      <w:pPr>
        <w:tabs>
          <w:tab w:val="num" w:pos="5646"/>
        </w:tabs>
        <w:ind w:left="5646" w:hanging="360"/>
      </w:pPr>
      <w:rPr>
        <w:rFonts w:ascii="Symbol" w:hAnsi="Symbol" w:hint="default"/>
      </w:rPr>
    </w:lvl>
    <w:lvl w:ilvl="7" w:tentative="1">
      <w:start w:val="1"/>
      <w:numFmt w:val="bullet"/>
      <w:lvlText w:val="o"/>
      <w:lvlJc w:val="left"/>
      <w:pPr>
        <w:tabs>
          <w:tab w:val="num" w:pos="6366"/>
        </w:tabs>
        <w:ind w:left="6366" w:hanging="360"/>
      </w:pPr>
      <w:rPr>
        <w:rFonts w:ascii="Courier New" w:hAnsi="Courier New" w:hint="default"/>
      </w:rPr>
    </w:lvl>
    <w:lvl w:ilvl="8" w:tentative="1">
      <w:start w:val="1"/>
      <w:numFmt w:val="bullet"/>
      <w:lvlText w:val=""/>
      <w:lvlJc w:val="left"/>
      <w:pPr>
        <w:tabs>
          <w:tab w:val="num" w:pos="7086"/>
        </w:tabs>
        <w:ind w:left="7086" w:hanging="360"/>
      </w:pPr>
      <w:rPr>
        <w:rFonts w:ascii="Wingdings" w:hAnsi="Wingdings" w:hint="default"/>
      </w:rPr>
    </w:lvl>
  </w:abstractNum>
  <w:abstractNum w:abstractNumId="24" w15:restartNumberingAfterBreak="0">
    <w:nsid w:val="640A2ED0"/>
    <w:multiLevelType w:val="multilevel"/>
    <w:tmpl w:val="B4F6F9C2"/>
    <w:styleLink w:val="Stlus7"/>
    <w:lvl w:ilvl="0">
      <w:start w:val="1"/>
      <w:numFmt w:val="decimal"/>
      <w:lvlText w:val="%1."/>
      <w:lvlJc w:val="left"/>
      <w:pPr>
        <w:tabs>
          <w:tab w:val="num" w:pos="1080"/>
        </w:tabs>
        <w:ind w:left="1080" w:hanging="360"/>
      </w:pPr>
      <w:rPr>
        <w:rFonts w:hint="default"/>
      </w:rPr>
    </w:lvl>
    <w:lvl w:ilvl="1">
      <w:start w:val="3"/>
      <w:numFmt w:val="decimal"/>
      <w:lvlText w:val="%1.%2."/>
      <w:lvlJc w:val="left"/>
      <w:pPr>
        <w:tabs>
          <w:tab w:val="num" w:pos="1512"/>
        </w:tabs>
        <w:ind w:left="1512" w:hanging="432"/>
      </w:pPr>
      <w:rPr>
        <w:rFonts w:hint="default"/>
      </w:rPr>
    </w:lvl>
    <w:lvl w:ilvl="2">
      <w:start w:val="2"/>
      <w:numFmt w:val="decimal"/>
      <w:lvlText w:val="%3.%2.1"/>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5" w15:restartNumberingAfterBreak="0">
    <w:nsid w:val="6B805A9D"/>
    <w:multiLevelType w:val="singleLevel"/>
    <w:tmpl w:val="370E69C6"/>
    <w:lvl w:ilvl="0">
      <w:start w:val="1"/>
      <w:numFmt w:val="decimal"/>
      <w:pStyle w:val="felsorols5"/>
      <w:lvlText w:val="%1)"/>
      <w:lvlJc w:val="left"/>
      <w:pPr>
        <w:tabs>
          <w:tab w:val="num" w:pos="360"/>
        </w:tabs>
        <w:ind w:left="360" w:hanging="360"/>
      </w:pPr>
    </w:lvl>
  </w:abstractNum>
  <w:abstractNum w:abstractNumId="26" w15:restartNumberingAfterBreak="0">
    <w:nsid w:val="700B2923"/>
    <w:multiLevelType w:val="singleLevel"/>
    <w:tmpl w:val="0520D56C"/>
    <w:lvl w:ilvl="0">
      <w:start w:val="1"/>
      <w:numFmt w:val="bullet"/>
      <w:pStyle w:val="Text2"/>
      <w:lvlText w:val=""/>
      <w:lvlJc w:val="left"/>
      <w:pPr>
        <w:tabs>
          <w:tab w:val="num" w:pos="360"/>
        </w:tabs>
        <w:ind w:left="360" w:hanging="360"/>
      </w:pPr>
      <w:rPr>
        <w:rFonts w:ascii="Symbol" w:hAnsi="Symbol" w:cs="Times New Roman" w:hint="default"/>
      </w:rPr>
    </w:lvl>
  </w:abstractNum>
  <w:abstractNum w:abstractNumId="27" w15:restartNumberingAfterBreak="0">
    <w:nsid w:val="73596BC6"/>
    <w:multiLevelType w:val="hybridMultilevel"/>
    <w:tmpl w:val="E202F2D0"/>
    <w:lvl w:ilvl="0" w:tplc="C07CC8FA">
      <w:start w:val="1"/>
      <w:numFmt w:val="lowerLetter"/>
      <w:lvlText w:val="%1)"/>
      <w:lvlJc w:val="left"/>
      <w:pPr>
        <w:tabs>
          <w:tab w:val="num" w:pos="6402"/>
        </w:tabs>
        <w:ind w:left="6402" w:hanging="363"/>
      </w:pPr>
      <w:rPr>
        <w:rFonts w:ascii="Verdana" w:hAnsi="Verdana" w:hint="default"/>
      </w:rPr>
    </w:lvl>
    <w:lvl w:ilvl="1" w:tplc="040E0019" w:tentative="1">
      <w:start w:val="1"/>
      <w:numFmt w:val="lowerLetter"/>
      <w:lvlText w:val="%2."/>
      <w:lvlJc w:val="left"/>
      <w:pPr>
        <w:tabs>
          <w:tab w:val="num" w:pos="6399"/>
        </w:tabs>
        <w:ind w:left="6399" w:hanging="360"/>
      </w:pPr>
    </w:lvl>
    <w:lvl w:ilvl="2" w:tplc="040E001B" w:tentative="1">
      <w:start w:val="1"/>
      <w:numFmt w:val="lowerRoman"/>
      <w:lvlText w:val="%3."/>
      <w:lvlJc w:val="right"/>
      <w:pPr>
        <w:tabs>
          <w:tab w:val="num" w:pos="7119"/>
        </w:tabs>
        <w:ind w:left="7119" w:hanging="180"/>
      </w:pPr>
    </w:lvl>
    <w:lvl w:ilvl="3" w:tplc="040E000F" w:tentative="1">
      <w:start w:val="1"/>
      <w:numFmt w:val="decimal"/>
      <w:lvlText w:val="%4."/>
      <w:lvlJc w:val="left"/>
      <w:pPr>
        <w:tabs>
          <w:tab w:val="num" w:pos="7839"/>
        </w:tabs>
        <w:ind w:left="7839" w:hanging="360"/>
      </w:pPr>
    </w:lvl>
    <w:lvl w:ilvl="4" w:tplc="040E0019" w:tentative="1">
      <w:start w:val="1"/>
      <w:numFmt w:val="lowerLetter"/>
      <w:lvlText w:val="%5."/>
      <w:lvlJc w:val="left"/>
      <w:pPr>
        <w:tabs>
          <w:tab w:val="num" w:pos="8559"/>
        </w:tabs>
        <w:ind w:left="8559" w:hanging="360"/>
      </w:pPr>
    </w:lvl>
    <w:lvl w:ilvl="5" w:tplc="040E001B" w:tentative="1">
      <w:start w:val="1"/>
      <w:numFmt w:val="lowerRoman"/>
      <w:lvlText w:val="%6."/>
      <w:lvlJc w:val="right"/>
      <w:pPr>
        <w:tabs>
          <w:tab w:val="num" w:pos="9279"/>
        </w:tabs>
        <w:ind w:left="9279" w:hanging="180"/>
      </w:pPr>
    </w:lvl>
    <w:lvl w:ilvl="6" w:tplc="040E000F" w:tentative="1">
      <w:start w:val="1"/>
      <w:numFmt w:val="decimal"/>
      <w:lvlText w:val="%7."/>
      <w:lvlJc w:val="left"/>
      <w:pPr>
        <w:tabs>
          <w:tab w:val="num" w:pos="9999"/>
        </w:tabs>
        <w:ind w:left="9999" w:hanging="360"/>
      </w:pPr>
    </w:lvl>
    <w:lvl w:ilvl="7" w:tplc="040E0019" w:tentative="1">
      <w:start w:val="1"/>
      <w:numFmt w:val="lowerLetter"/>
      <w:lvlText w:val="%8."/>
      <w:lvlJc w:val="left"/>
      <w:pPr>
        <w:tabs>
          <w:tab w:val="num" w:pos="10719"/>
        </w:tabs>
        <w:ind w:left="10719" w:hanging="360"/>
      </w:pPr>
    </w:lvl>
    <w:lvl w:ilvl="8" w:tplc="040E001B" w:tentative="1">
      <w:start w:val="1"/>
      <w:numFmt w:val="lowerRoman"/>
      <w:lvlText w:val="%9."/>
      <w:lvlJc w:val="right"/>
      <w:pPr>
        <w:tabs>
          <w:tab w:val="num" w:pos="11439"/>
        </w:tabs>
        <w:ind w:left="11439" w:hanging="180"/>
      </w:pPr>
    </w:lvl>
  </w:abstractNum>
  <w:abstractNum w:abstractNumId="28" w15:restartNumberingAfterBreak="0">
    <w:nsid w:val="73CF1CD1"/>
    <w:multiLevelType w:val="hybridMultilevel"/>
    <w:tmpl w:val="CADC12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D1019B0"/>
    <w:multiLevelType w:val="hybridMultilevel"/>
    <w:tmpl w:val="7536F208"/>
    <w:lvl w:ilvl="0" w:tplc="AFCA8D34">
      <w:start w:val="1"/>
      <w:numFmt w:val="lowerLetter"/>
      <w:lvlText w:val="%1)"/>
      <w:lvlJc w:val="left"/>
      <w:pPr>
        <w:ind w:left="1184" w:hanging="360"/>
      </w:pPr>
      <w:rPr>
        <w:rFonts w:ascii="Verdana" w:eastAsia="Verdana" w:hAnsi="Verdana" w:hint="default"/>
        <w:spacing w:val="-1"/>
        <w:w w:val="100"/>
        <w:sz w:val="22"/>
        <w:szCs w:val="22"/>
      </w:rPr>
    </w:lvl>
    <w:lvl w:ilvl="1" w:tplc="676ADF6E">
      <w:start w:val="1"/>
      <w:numFmt w:val="bullet"/>
      <w:lvlText w:val="•"/>
      <w:lvlJc w:val="left"/>
      <w:pPr>
        <w:ind w:left="1992" w:hanging="360"/>
      </w:pPr>
      <w:rPr>
        <w:rFonts w:hint="default"/>
      </w:rPr>
    </w:lvl>
    <w:lvl w:ilvl="2" w:tplc="270667FC">
      <w:start w:val="1"/>
      <w:numFmt w:val="bullet"/>
      <w:lvlText w:val="•"/>
      <w:lvlJc w:val="left"/>
      <w:pPr>
        <w:ind w:left="2804" w:hanging="360"/>
      </w:pPr>
      <w:rPr>
        <w:rFonts w:hint="default"/>
      </w:rPr>
    </w:lvl>
    <w:lvl w:ilvl="3" w:tplc="84067AF6">
      <w:start w:val="1"/>
      <w:numFmt w:val="bullet"/>
      <w:lvlText w:val="•"/>
      <w:lvlJc w:val="left"/>
      <w:pPr>
        <w:ind w:left="3616" w:hanging="360"/>
      </w:pPr>
      <w:rPr>
        <w:rFonts w:hint="default"/>
      </w:rPr>
    </w:lvl>
    <w:lvl w:ilvl="4" w:tplc="9E4C5582">
      <w:start w:val="1"/>
      <w:numFmt w:val="bullet"/>
      <w:lvlText w:val="•"/>
      <w:lvlJc w:val="left"/>
      <w:pPr>
        <w:ind w:left="4428" w:hanging="360"/>
      </w:pPr>
      <w:rPr>
        <w:rFonts w:hint="default"/>
      </w:rPr>
    </w:lvl>
    <w:lvl w:ilvl="5" w:tplc="C58E87E2">
      <w:start w:val="1"/>
      <w:numFmt w:val="bullet"/>
      <w:lvlText w:val="•"/>
      <w:lvlJc w:val="left"/>
      <w:pPr>
        <w:ind w:left="5240" w:hanging="360"/>
      </w:pPr>
      <w:rPr>
        <w:rFonts w:hint="default"/>
      </w:rPr>
    </w:lvl>
    <w:lvl w:ilvl="6" w:tplc="7834E558">
      <w:start w:val="1"/>
      <w:numFmt w:val="bullet"/>
      <w:lvlText w:val="•"/>
      <w:lvlJc w:val="left"/>
      <w:pPr>
        <w:ind w:left="6052" w:hanging="360"/>
      </w:pPr>
      <w:rPr>
        <w:rFonts w:hint="default"/>
      </w:rPr>
    </w:lvl>
    <w:lvl w:ilvl="7" w:tplc="1BE813FA">
      <w:start w:val="1"/>
      <w:numFmt w:val="bullet"/>
      <w:lvlText w:val="•"/>
      <w:lvlJc w:val="left"/>
      <w:pPr>
        <w:ind w:left="6864" w:hanging="360"/>
      </w:pPr>
      <w:rPr>
        <w:rFonts w:hint="default"/>
      </w:rPr>
    </w:lvl>
    <w:lvl w:ilvl="8" w:tplc="DDB86A20">
      <w:start w:val="1"/>
      <w:numFmt w:val="bullet"/>
      <w:lvlText w:val="•"/>
      <w:lvlJc w:val="left"/>
      <w:pPr>
        <w:ind w:left="7676" w:hanging="360"/>
      </w:pPr>
      <w:rPr>
        <w:rFonts w:hint="default"/>
      </w:rPr>
    </w:lvl>
  </w:abstractNum>
  <w:num w:numId="1">
    <w:abstractNumId w:val="17"/>
  </w:num>
  <w:num w:numId="2">
    <w:abstractNumId w:val="23"/>
  </w:num>
  <w:num w:numId="3">
    <w:abstractNumId w:val="10"/>
  </w:num>
  <w:num w:numId="4">
    <w:abstractNumId w:val="2"/>
  </w:num>
  <w:num w:numId="5">
    <w:abstractNumId w:val="21"/>
  </w:num>
  <w:num w:numId="6">
    <w:abstractNumId w:val="0"/>
  </w:num>
  <w:num w:numId="7">
    <w:abstractNumId w:val="1"/>
  </w:num>
  <w:num w:numId="8">
    <w:abstractNumId w:val="26"/>
  </w:num>
  <w:num w:numId="9">
    <w:abstractNumId w:val="9"/>
  </w:num>
  <w:num w:numId="10">
    <w:abstractNumId w:val="14"/>
  </w:num>
  <w:num w:numId="11">
    <w:abstractNumId w:val="24"/>
  </w:num>
  <w:num w:numId="12">
    <w:abstractNumId w:val="6"/>
  </w:num>
  <w:num w:numId="13">
    <w:abstractNumId w:val="15"/>
  </w:num>
  <w:num w:numId="14">
    <w:abstractNumId w:val="19"/>
  </w:num>
  <w:num w:numId="15">
    <w:abstractNumId w:val="18"/>
  </w:num>
  <w:num w:numId="16">
    <w:abstractNumId w:val="25"/>
  </w:num>
  <w:num w:numId="17">
    <w:abstractNumId w:val="20"/>
  </w:num>
  <w:num w:numId="18">
    <w:abstractNumId w:val="22"/>
  </w:num>
  <w:num w:numId="19">
    <w:abstractNumId w:val="16"/>
  </w:num>
  <w:num w:numId="20">
    <w:abstractNumId w:val="12"/>
  </w:num>
  <w:num w:numId="21">
    <w:abstractNumId w:val="27"/>
  </w:num>
  <w:num w:numId="22">
    <w:abstractNumId w:val="28"/>
  </w:num>
  <w:num w:numId="23">
    <w:abstractNumId w:val="29"/>
  </w:num>
  <w:num w:numId="24">
    <w:abstractNumId w:val="7"/>
  </w:num>
  <w:num w:numId="25">
    <w:abstractNumId w:val="11"/>
  </w:num>
  <w:num w:numId="26">
    <w:abstractNumId w:val="8"/>
  </w:num>
  <w:num w:numId="27">
    <w:abstractNumId w:val="13"/>
  </w:num>
  <w:num w:numId="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6CA"/>
    <w:rsid w:val="00001B59"/>
    <w:rsid w:val="000400C3"/>
    <w:rsid w:val="000437D6"/>
    <w:rsid w:val="00046C08"/>
    <w:rsid w:val="00047853"/>
    <w:rsid w:val="00063006"/>
    <w:rsid w:val="0006426D"/>
    <w:rsid w:val="00083D6E"/>
    <w:rsid w:val="00093B78"/>
    <w:rsid w:val="000A09FA"/>
    <w:rsid w:val="000A0D69"/>
    <w:rsid w:val="000A1C5F"/>
    <w:rsid w:val="000A4A95"/>
    <w:rsid w:val="000B14B0"/>
    <w:rsid w:val="000C0191"/>
    <w:rsid w:val="000C28C4"/>
    <w:rsid w:val="000F53B7"/>
    <w:rsid w:val="00100148"/>
    <w:rsid w:val="00102991"/>
    <w:rsid w:val="001234A6"/>
    <w:rsid w:val="0013342B"/>
    <w:rsid w:val="0014512F"/>
    <w:rsid w:val="00147A18"/>
    <w:rsid w:val="001730D7"/>
    <w:rsid w:val="001734C3"/>
    <w:rsid w:val="00174C34"/>
    <w:rsid w:val="00176AA7"/>
    <w:rsid w:val="001773C6"/>
    <w:rsid w:val="00186CF5"/>
    <w:rsid w:val="001875AC"/>
    <w:rsid w:val="0019205A"/>
    <w:rsid w:val="00197601"/>
    <w:rsid w:val="001A1FFC"/>
    <w:rsid w:val="001A2920"/>
    <w:rsid w:val="001E1B9C"/>
    <w:rsid w:val="001E5FD0"/>
    <w:rsid w:val="001E7D40"/>
    <w:rsid w:val="002046BF"/>
    <w:rsid w:val="002076E1"/>
    <w:rsid w:val="00212009"/>
    <w:rsid w:val="00220AA2"/>
    <w:rsid w:val="00223182"/>
    <w:rsid w:val="002632D1"/>
    <w:rsid w:val="0026634B"/>
    <w:rsid w:val="00293FBC"/>
    <w:rsid w:val="002A0D7F"/>
    <w:rsid w:val="002B074F"/>
    <w:rsid w:val="002C15CE"/>
    <w:rsid w:val="002E6DF5"/>
    <w:rsid w:val="002F3E23"/>
    <w:rsid w:val="00301EB7"/>
    <w:rsid w:val="0031055B"/>
    <w:rsid w:val="00313FD5"/>
    <w:rsid w:val="00326B66"/>
    <w:rsid w:val="00331948"/>
    <w:rsid w:val="00333496"/>
    <w:rsid w:val="00340973"/>
    <w:rsid w:val="0034240A"/>
    <w:rsid w:val="00343ECA"/>
    <w:rsid w:val="00353354"/>
    <w:rsid w:val="003548AD"/>
    <w:rsid w:val="00354974"/>
    <w:rsid w:val="00354D7C"/>
    <w:rsid w:val="0035736C"/>
    <w:rsid w:val="00385EED"/>
    <w:rsid w:val="003B4271"/>
    <w:rsid w:val="003B72EA"/>
    <w:rsid w:val="003C1B64"/>
    <w:rsid w:val="003C49B7"/>
    <w:rsid w:val="003D3A81"/>
    <w:rsid w:val="003F203E"/>
    <w:rsid w:val="00404769"/>
    <w:rsid w:val="00414C78"/>
    <w:rsid w:val="00417761"/>
    <w:rsid w:val="0042331C"/>
    <w:rsid w:val="004326C4"/>
    <w:rsid w:val="00434C6B"/>
    <w:rsid w:val="004546CF"/>
    <w:rsid w:val="0045510A"/>
    <w:rsid w:val="00460FCA"/>
    <w:rsid w:val="0049676E"/>
    <w:rsid w:val="004D2DC0"/>
    <w:rsid w:val="004E21A8"/>
    <w:rsid w:val="00512822"/>
    <w:rsid w:val="00520BBC"/>
    <w:rsid w:val="005407BD"/>
    <w:rsid w:val="00546969"/>
    <w:rsid w:val="0055160E"/>
    <w:rsid w:val="00563B34"/>
    <w:rsid w:val="0057380B"/>
    <w:rsid w:val="00574C5D"/>
    <w:rsid w:val="005B05EA"/>
    <w:rsid w:val="005B16A2"/>
    <w:rsid w:val="005B5D0A"/>
    <w:rsid w:val="005C0BEF"/>
    <w:rsid w:val="005E6BA1"/>
    <w:rsid w:val="005F0C60"/>
    <w:rsid w:val="005F2A06"/>
    <w:rsid w:val="0061176B"/>
    <w:rsid w:val="006157F2"/>
    <w:rsid w:val="00634AAD"/>
    <w:rsid w:val="0064467A"/>
    <w:rsid w:val="00650DB1"/>
    <w:rsid w:val="00675B3A"/>
    <w:rsid w:val="00685F85"/>
    <w:rsid w:val="00697607"/>
    <w:rsid w:val="006C4C91"/>
    <w:rsid w:val="006D1DFC"/>
    <w:rsid w:val="006E2A97"/>
    <w:rsid w:val="006F20E5"/>
    <w:rsid w:val="006F3A5E"/>
    <w:rsid w:val="007119D4"/>
    <w:rsid w:val="0073421A"/>
    <w:rsid w:val="00747B19"/>
    <w:rsid w:val="007613B6"/>
    <w:rsid w:val="007625CD"/>
    <w:rsid w:val="00764089"/>
    <w:rsid w:val="00775E01"/>
    <w:rsid w:val="007930A1"/>
    <w:rsid w:val="007B7753"/>
    <w:rsid w:val="007C5411"/>
    <w:rsid w:val="007D5904"/>
    <w:rsid w:val="007F30B8"/>
    <w:rsid w:val="007F6FEC"/>
    <w:rsid w:val="008135E0"/>
    <w:rsid w:val="00827E90"/>
    <w:rsid w:val="008422C2"/>
    <w:rsid w:val="008452C5"/>
    <w:rsid w:val="008555BF"/>
    <w:rsid w:val="00866157"/>
    <w:rsid w:val="008B2F40"/>
    <w:rsid w:val="008D320B"/>
    <w:rsid w:val="008D5BD9"/>
    <w:rsid w:val="008E35C3"/>
    <w:rsid w:val="008F667B"/>
    <w:rsid w:val="00913B3F"/>
    <w:rsid w:val="009316FA"/>
    <w:rsid w:val="00962B9D"/>
    <w:rsid w:val="00964D06"/>
    <w:rsid w:val="009657F7"/>
    <w:rsid w:val="0096696C"/>
    <w:rsid w:val="0098666F"/>
    <w:rsid w:val="00994379"/>
    <w:rsid w:val="009A302A"/>
    <w:rsid w:val="009A501D"/>
    <w:rsid w:val="009B6AED"/>
    <w:rsid w:val="009C4825"/>
    <w:rsid w:val="009D32E1"/>
    <w:rsid w:val="009D74D6"/>
    <w:rsid w:val="009F12E5"/>
    <w:rsid w:val="00A01004"/>
    <w:rsid w:val="00A103AC"/>
    <w:rsid w:val="00A10CB2"/>
    <w:rsid w:val="00A33B9A"/>
    <w:rsid w:val="00A45E36"/>
    <w:rsid w:val="00A47832"/>
    <w:rsid w:val="00A507CB"/>
    <w:rsid w:val="00A54442"/>
    <w:rsid w:val="00A647C2"/>
    <w:rsid w:val="00A75C80"/>
    <w:rsid w:val="00A91DAE"/>
    <w:rsid w:val="00A94400"/>
    <w:rsid w:val="00AC2CC9"/>
    <w:rsid w:val="00AC37FB"/>
    <w:rsid w:val="00AC4F77"/>
    <w:rsid w:val="00AD4941"/>
    <w:rsid w:val="00AD4E64"/>
    <w:rsid w:val="00AE64C0"/>
    <w:rsid w:val="00B02DEB"/>
    <w:rsid w:val="00B232EC"/>
    <w:rsid w:val="00B2502B"/>
    <w:rsid w:val="00B301A1"/>
    <w:rsid w:val="00B341A7"/>
    <w:rsid w:val="00B42209"/>
    <w:rsid w:val="00B4368A"/>
    <w:rsid w:val="00B46C3A"/>
    <w:rsid w:val="00B62DB3"/>
    <w:rsid w:val="00BA2E6C"/>
    <w:rsid w:val="00BA6DE7"/>
    <w:rsid w:val="00BC1EF3"/>
    <w:rsid w:val="00BE1D86"/>
    <w:rsid w:val="00BF21CE"/>
    <w:rsid w:val="00BF7D33"/>
    <w:rsid w:val="00C05D12"/>
    <w:rsid w:val="00C1710F"/>
    <w:rsid w:val="00C3286E"/>
    <w:rsid w:val="00C32FF5"/>
    <w:rsid w:val="00C34CF2"/>
    <w:rsid w:val="00C76963"/>
    <w:rsid w:val="00C914DB"/>
    <w:rsid w:val="00CD056E"/>
    <w:rsid w:val="00CD4B99"/>
    <w:rsid w:val="00CE01DB"/>
    <w:rsid w:val="00CE78E9"/>
    <w:rsid w:val="00CF5973"/>
    <w:rsid w:val="00D01128"/>
    <w:rsid w:val="00D0236C"/>
    <w:rsid w:val="00D1207C"/>
    <w:rsid w:val="00D20E17"/>
    <w:rsid w:val="00D33D65"/>
    <w:rsid w:val="00D4220B"/>
    <w:rsid w:val="00D73E5F"/>
    <w:rsid w:val="00D7436C"/>
    <w:rsid w:val="00D7738A"/>
    <w:rsid w:val="00D856EF"/>
    <w:rsid w:val="00D87F02"/>
    <w:rsid w:val="00DA1611"/>
    <w:rsid w:val="00DA36A4"/>
    <w:rsid w:val="00DD461E"/>
    <w:rsid w:val="00E0609C"/>
    <w:rsid w:val="00E145FB"/>
    <w:rsid w:val="00E26B60"/>
    <w:rsid w:val="00E671AB"/>
    <w:rsid w:val="00E7633B"/>
    <w:rsid w:val="00E806CA"/>
    <w:rsid w:val="00E91907"/>
    <w:rsid w:val="00E93BAA"/>
    <w:rsid w:val="00EA57AC"/>
    <w:rsid w:val="00EF15C9"/>
    <w:rsid w:val="00EF50A5"/>
    <w:rsid w:val="00F20471"/>
    <w:rsid w:val="00F32D67"/>
    <w:rsid w:val="00F43620"/>
    <w:rsid w:val="00F668AD"/>
    <w:rsid w:val="00F774AB"/>
    <w:rsid w:val="00F90E89"/>
    <w:rsid w:val="00FB215C"/>
    <w:rsid w:val="00FC197A"/>
    <w:rsid w:val="00FC455A"/>
    <w:rsid w:val="00FD0F48"/>
    <w:rsid w:val="00FD2E8E"/>
    <w:rsid w:val="00FD59CD"/>
    <w:rsid w:val="00FD6530"/>
    <w:rsid w:val="00FE7197"/>
    <w:rsid w:val="00FF45AC"/>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63FFE87-D052-4CA6-8840-56AC914A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E35C3"/>
    <w:rPr>
      <w:rFonts w:eastAsia="Times New Roman"/>
      <w:sz w:val="24"/>
      <w:szCs w:val="24"/>
      <w:lang w:val="de-DE" w:eastAsia="de-DE"/>
    </w:rPr>
  </w:style>
  <w:style w:type="paragraph" w:styleId="Cmsor1">
    <w:name w:val="heading 1"/>
    <w:aliases w:val="Okean1,Címsor 1 Char1,Címsor 1 Char Char,Címsor 1 Char,Okean Címsor 1,Címsor 11,Heading 1 Char"/>
    <w:basedOn w:val="Norml"/>
    <w:next w:val="Norml"/>
    <w:link w:val="Cmsor1Char2"/>
    <w:qFormat/>
    <w:rsid w:val="008E35C3"/>
    <w:pPr>
      <w:keepNext/>
      <w:tabs>
        <w:tab w:val="left" w:pos="3119"/>
        <w:tab w:val="right" w:pos="4678"/>
      </w:tabs>
      <w:outlineLvl w:val="0"/>
    </w:pPr>
    <w:rPr>
      <w:b/>
      <w:sz w:val="22"/>
      <w:szCs w:val="20"/>
    </w:rPr>
  </w:style>
  <w:style w:type="paragraph" w:styleId="Cmsor2">
    <w:name w:val="heading 2"/>
    <w:aliases w:val="Okean2,Címsor 2 Char1, Char Char,Char Char,Char,_NFÜ,1alcímallacps,Címsor,2,Cím2,Fejléc 2,Címsor 2 hálózat,_NFÜ Char Char,Címsor 2 hálózat Char,Okean2 Char,_NFÜ Char,1alcímallacps Char,Címsor Char,2 Char,Cím2 Char,Fejléc 2 Char"/>
    <w:basedOn w:val="Norml"/>
    <w:next w:val="Norml"/>
    <w:link w:val="Cmsor2Char"/>
    <w:qFormat/>
    <w:rsid w:val="008E35C3"/>
    <w:pPr>
      <w:keepNext/>
      <w:spacing w:before="240" w:after="60"/>
      <w:outlineLvl w:val="1"/>
    </w:pPr>
    <w:rPr>
      <w:rFonts w:ascii="Arial" w:hAnsi="Arial" w:cs="Arial"/>
      <w:b/>
      <w:bCs/>
      <w:i/>
      <w:iCs/>
      <w:sz w:val="28"/>
      <w:szCs w:val="28"/>
    </w:rPr>
  </w:style>
  <w:style w:type="paragraph" w:styleId="Cmsor3">
    <w:name w:val="heading 3"/>
    <w:aliases w:val="Okean3,NFÜ,Címsor 3 Char Char Char,rsd 3 Char,NFÜ Char Char"/>
    <w:basedOn w:val="Norml"/>
    <w:next w:val="Norml"/>
    <w:link w:val="Cmsor3Char"/>
    <w:qFormat/>
    <w:rsid w:val="008E35C3"/>
    <w:pPr>
      <w:keepNext/>
      <w:spacing w:before="240" w:after="60"/>
      <w:outlineLvl w:val="2"/>
    </w:pPr>
    <w:rPr>
      <w:rFonts w:ascii="Arial" w:hAnsi="Arial" w:cs="Arial"/>
      <w:b/>
      <w:bCs/>
      <w:sz w:val="26"/>
      <w:szCs w:val="26"/>
    </w:rPr>
  </w:style>
  <w:style w:type="paragraph" w:styleId="Cmsor4">
    <w:name w:val="heading 4"/>
    <w:aliases w:val="Okean4,Okean_NFU"/>
    <w:basedOn w:val="Norml"/>
    <w:next w:val="Norml"/>
    <w:qFormat/>
    <w:rsid w:val="008E35C3"/>
    <w:pPr>
      <w:keepNext/>
      <w:outlineLvl w:val="3"/>
    </w:pPr>
    <w:rPr>
      <w:rFonts w:ascii="Arial" w:hAnsi="Arial" w:cs="Arial"/>
      <w:b/>
      <w:lang w:val="en-GB"/>
    </w:rPr>
  </w:style>
  <w:style w:type="paragraph" w:styleId="Cmsor5">
    <w:name w:val="heading 5"/>
    <w:aliases w:val="Okean5"/>
    <w:basedOn w:val="Norml"/>
    <w:next w:val="Norml"/>
    <w:qFormat/>
    <w:rsid w:val="008E35C3"/>
    <w:pPr>
      <w:keepNext/>
      <w:jc w:val="right"/>
      <w:outlineLvl w:val="4"/>
    </w:pPr>
    <w:rPr>
      <w:rFonts w:ascii="Arial" w:hAnsi="Arial" w:cs="Arial"/>
      <w:b/>
      <w:sz w:val="22"/>
      <w:szCs w:val="22"/>
    </w:rPr>
  </w:style>
  <w:style w:type="paragraph" w:styleId="Cmsor6">
    <w:name w:val="heading 6"/>
    <w:aliases w:val="Okean6,Címsor 6 hálózat"/>
    <w:basedOn w:val="Norml"/>
    <w:next w:val="Norml"/>
    <w:link w:val="Cmsor6Char"/>
    <w:qFormat/>
    <w:rsid w:val="00563B34"/>
    <w:pPr>
      <w:numPr>
        <w:ilvl w:val="5"/>
        <w:numId w:val="4"/>
      </w:numPr>
      <w:spacing w:before="240" w:after="60"/>
      <w:jc w:val="both"/>
      <w:outlineLvl w:val="5"/>
    </w:pPr>
    <w:rPr>
      <w:rFonts w:ascii="Arial" w:hAnsi="Arial"/>
      <w:i/>
      <w:sz w:val="22"/>
      <w:szCs w:val="20"/>
      <w:lang w:val="hu-HU" w:eastAsia="hu-HU"/>
    </w:rPr>
  </w:style>
  <w:style w:type="paragraph" w:styleId="Cmsor7">
    <w:name w:val="heading 7"/>
    <w:aliases w:val="Okean7,Címs 5"/>
    <w:basedOn w:val="Norml"/>
    <w:next w:val="Norml"/>
    <w:link w:val="Cmsor7Char"/>
    <w:qFormat/>
    <w:rsid w:val="00563B34"/>
    <w:pPr>
      <w:numPr>
        <w:ilvl w:val="6"/>
        <w:numId w:val="4"/>
      </w:numPr>
      <w:spacing w:before="240" w:after="60"/>
      <w:jc w:val="both"/>
      <w:outlineLvl w:val="6"/>
    </w:pPr>
    <w:rPr>
      <w:rFonts w:ascii="Arial" w:hAnsi="Arial"/>
      <w:sz w:val="20"/>
      <w:szCs w:val="20"/>
      <w:lang w:val="hu-HU" w:eastAsia="hu-HU"/>
    </w:rPr>
  </w:style>
  <w:style w:type="paragraph" w:styleId="Cmsor8">
    <w:name w:val="heading 8"/>
    <w:aliases w:val="Okean8"/>
    <w:basedOn w:val="Norml"/>
    <w:next w:val="Norml"/>
    <w:link w:val="Cmsor8Char"/>
    <w:qFormat/>
    <w:rsid w:val="00563B34"/>
    <w:pPr>
      <w:numPr>
        <w:ilvl w:val="7"/>
        <w:numId w:val="4"/>
      </w:numPr>
      <w:spacing w:before="240" w:after="60"/>
      <w:jc w:val="both"/>
      <w:outlineLvl w:val="7"/>
    </w:pPr>
    <w:rPr>
      <w:rFonts w:ascii="Arial" w:hAnsi="Arial"/>
      <w:i/>
      <w:sz w:val="20"/>
      <w:szCs w:val="20"/>
      <w:lang w:val="hu-HU" w:eastAsia="hu-HU"/>
    </w:rPr>
  </w:style>
  <w:style w:type="paragraph" w:styleId="Cmsor9">
    <w:name w:val="heading 9"/>
    <w:basedOn w:val="Norml"/>
    <w:next w:val="Norml"/>
    <w:link w:val="Cmsor9Char"/>
    <w:qFormat/>
    <w:rsid w:val="00563B34"/>
    <w:pPr>
      <w:keepNext/>
      <w:numPr>
        <w:numId w:val="1"/>
      </w:numPr>
      <w:tabs>
        <w:tab w:val="clear" w:pos="1080"/>
        <w:tab w:val="num" w:pos="360"/>
      </w:tabs>
      <w:spacing w:line="360" w:lineRule="auto"/>
      <w:ind w:left="360" w:hanging="360"/>
      <w:outlineLvl w:val="8"/>
    </w:pPr>
    <w:rPr>
      <w:rFonts w:ascii="Arial" w:hAnsi="Arial"/>
      <w:b/>
      <w:sz w:val="20"/>
      <w:szCs w:val="20"/>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Header1,ƒl?fej,Header1 Char Char Char,Header1 Char,Header1 Char Char"/>
    <w:basedOn w:val="Norml"/>
    <w:link w:val="lfejChar"/>
    <w:uiPriority w:val="99"/>
    <w:rsid w:val="008E35C3"/>
    <w:pPr>
      <w:tabs>
        <w:tab w:val="center" w:pos="4536"/>
        <w:tab w:val="right" w:pos="9072"/>
      </w:tabs>
    </w:pPr>
  </w:style>
  <w:style w:type="paragraph" w:styleId="llb">
    <w:name w:val="footer"/>
    <w:basedOn w:val="Norml"/>
    <w:link w:val="llbChar"/>
    <w:uiPriority w:val="99"/>
    <w:rsid w:val="008E35C3"/>
    <w:pPr>
      <w:tabs>
        <w:tab w:val="center" w:pos="4536"/>
        <w:tab w:val="right" w:pos="9072"/>
      </w:tabs>
    </w:pPr>
  </w:style>
  <w:style w:type="character" w:styleId="Hiperhivatkozs">
    <w:name w:val="Hyperlink"/>
    <w:uiPriority w:val="99"/>
    <w:rsid w:val="008E35C3"/>
    <w:rPr>
      <w:color w:val="0000FF"/>
      <w:u w:val="single"/>
    </w:rPr>
  </w:style>
  <w:style w:type="paragraph" w:customStyle="1" w:styleId="2Seite">
    <w:name w:val="2.Seite"/>
    <w:basedOn w:val="Norml"/>
    <w:rsid w:val="008E35C3"/>
    <w:rPr>
      <w:szCs w:val="20"/>
    </w:rPr>
  </w:style>
  <w:style w:type="paragraph" w:customStyle="1" w:styleId="Betrifft">
    <w:name w:val="Betrifft"/>
    <w:basedOn w:val="Norml"/>
    <w:rsid w:val="008E35C3"/>
    <w:pPr>
      <w:spacing w:before="240" w:after="120"/>
    </w:pPr>
    <w:rPr>
      <w:b/>
      <w:szCs w:val="20"/>
      <w:u w:val="single"/>
    </w:rPr>
  </w:style>
  <w:style w:type="character" w:styleId="Oldalszm">
    <w:name w:val="page number"/>
    <w:basedOn w:val="Bekezdsalapbettpusa"/>
    <w:rsid w:val="008E35C3"/>
  </w:style>
  <w:style w:type="paragraph" w:styleId="Szvegtrzs">
    <w:name w:val="Body Text"/>
    <w:aliases w:val="Szövegtörzs Char1,Szövegtörzs Char Char,Szövegtörzs Char1 Char,Szövegtörzs Char Char Char,Szövegtörzs Char1 Char Char,Szövegtörzs Char Char Char Char,Szövegtörzs Char Char1,Szövegtörzs Char Char Char Char Char"/>
    <w:basedOn w:val="Norml"/>
    <w:link w:val="SzvegtrzsChar"/>
    <w:rsid w:val="008E35C3"/>
    <w:pPr>
      <w:tabs>
        <w:tab w:val="left" w:pos="3119"/>
        <w:tab w:val="right" w:pos="4678"/>
      </w:tabs>
    </w:pPr>
    <w:rPr>
      <w:rFonts w:ascii="Arial" w:hAnsi="Arial" w:cs="Arial"/>
      <w:bCs/>
      <w:sz w:val="22"/>
    </w:rPr>
  </w:style>
  <w:style w:type="paragraph" w:styleId="Szvegtrzsbehzssal">
    <w:name w:val="Body Text Indent"/>
    <w:basedOn w:val="Norml"/>
    <w:rsid w:val="008E35C3"/>
    <w:pPr>
      <w:tabs>
        <w:tab w:val="left" w:pos="3119"/>
        <w:tab w:val="right" w:pos="4678"/>
      </w:tabs>
      <w:ind w:left="284"/>
    </w:pPr>
    <w:rPr>
      <w:rFonts w:ascii="Arial" w:hAnsi="Arial" w:cs="Arial"/>
      <w:sz w:val="22"/>
    </w:rPr>
  </w:style>
  <w:style w:type="paragraph" w:styleId="Szvegtrzsbehzssal2">
    <w:name w:val="Body Text Indent 2"/>
    <w:basedOn w:val="Norml"/>
    <w:rsid w:val="008E35C3"/>
    <w:pPr>
      <w:tabs>
        <w:tab w:val="left" w:pos="3119"/>
        <w:tab w:val="right" w:pos="4678"/>
      </w:tabs>
      <w:ind w:left="360"/>
    </w:pPr>
    <w:rPr>
      <w:rFonts w:ascii="Arial" w:hAnsi="Arial" w:cs="Arial"/>
      <w:sz w:val="22"/>
    </w:rPr>
  </w:style>
  <w:style w:type="paragraph" w:styleId="Szvegtrzsbehzssal3">
    <w:name w:val="Body Text Indent 3"/>
    <w:basedOn w:val="Norml"/>
    <w:rsid w:val="008E35C3"/>
    <w:pPr>
      <w:tabs>
        <w:tab w:val="left" w:pos="3119"/>
        <w:tab w:val="right" w:pos="4678"/>
      </w:tabs>
      <w:ind w:left="708"/>
    </w:pPr>
    <w:rPr>
      <w:rFonts w:ascii="Arial" w:hAnsi="Arial" w:cs="Arial"/>
      <w:sz w:val="22"/>
    </w:rPr>
  </w:style>
  <w:style w:type="paragraph" w:styleId="Buborkszveg">
    <w:name w:val="Balloon Text"/>
    <w:basedOn w:val="Norml"/>
    <w:link w:val="BuborkszvegChar"/>
    <w:rsid w:val="00063006"/>
    <w:rPr>
      <w:rFonts w:ascii="Tahoma" w:hAnsi="Tahoma" w:cs="Tahoma"/>
      <w:sz w:val="16"/>
      <w:szCs w:val="16"/>
    </w:rPr>
  </w:style>
  <w:style w:type="character" w:customStyle="1" w:styleId="BuborkszvegChar">
    <w:name w:val="Buborékszöveg Char"/>
    <w:link w:val="Buborkszveg"/>
    <w:rsid w:val="00063006"/>
    <w:rPr>
      <w:rFonts w:ascii="Tahoma" w:eastAsia="Times New Roman" w:hAnsi="Tahoma" w:cs="Tahoma"/>
      <w:sz w:val="16"/>
      <w:szCs w:val="16"/>
      <w:lang w:val="de-DE" w:eastAsia="de-DE"/>
    </w:rPr>
  </w:style>
  <w:style w:type="character" w:customStyle="1" w:styleId="Cmsor6Char">
    <w:name w:val="Címsor 6 Char"/>
    <w:aliases w:val="Okean6 Char,Címsor 6 hálózat Char"/>
    <w:basedOn w:val="Bekezdsalapbettpusa"/>
    <w:link w:val="Cmsor6"/>
    <w:rsid w:val="00563B34"/>
    <w:rPr>
      <w:rFonts w:ascii="Arial" w:eastAsia="Times New Roman" w:hAnsi="Arial"/>
      <w:i/>
      <w:sz w:val="22"/>
    </w:rPr>
  </w:style>
  <w:style w:type="character" w:customStyle="1" w:styleId="Cmsor7Char">
    <w:name w:val="Címsor 7 Char"/>
    <w:aliases w:val="Okean7 Char,Címs 5 Char"/>
    <w:basedOn w:val="Bekezdsalapbettpusa"/>
    <w:link w:val="Cmsor7"/>
    <w:rsid w:val="00563B34"/>
    <w:rPr>
      <w:rFonts w:ascii="Arial" w:eastAsia="Times New Roman" w:hAnsi="Arial"/>
    </w:rPr>
  </w:style>
  <w:style w:type="character" w:customStyle="1" w:styleId="Cmsor8Char">
    <w:name w:val="Címsor 8 Char"/>
    <w:aliases w:val="Okean8 Char"/>
    <w:basedOn w:val="Bekezdsalapbettpusa"/>
    <w:link w:val="Cmsor8"/>
    <w:rsid w:val="00563B34"/>
    <w:rPr>
      <w:rFonts w:ascii="Arial" w:eastAsia="Times New Roman" w:hAnsi="Arial"/>
      <w:i/>
    </w:rPr>
  </w:style>
  <w:style w:type="character" w:customStyle="1" w:styleId="Cmsor9Char">
    <w:name w:val="Címsor 9 Char"/>
    <w:basedOn w:val="Bekezdsalapbettpusa"/>
    <w:link w:val="Cmsor9"/>
    <w:rsid w:val="00563B34"/>
    <w:rPr>
      <w:rFonts w:ascii="Arial" w:eastAsia="Times New Roman" w:hAnsi="Arial"/>
      <w:b/>
    </w:rPr>
  </w:style>
  <w:style w:type="paragraph" w:customStyle="1" w:styleId="B">
    <w:name w:val="B"/>
    <w:rsid w:val="00563B34"/>
    <w:pPr>
      <w:spacing w:before="240" w:line="240" w:lineRule="exact"/>
      <w:ind w:left="720"/>
      <w:jc w:val="both"/>
    </w:pPr>
    <w:rPr>
      <w:rFonts w:ascii="Times" w:eastAsia="Times New Roman" w:hAnsi="Times"/>
      <w:sz w:val="24"/>
      <w:lang w:val="en-GB"/>
    </w:rPr>
  </w:style>
  <w:style w:type="paragraph" w:styleId="Szvegblokk">
    <w:name w:val="Block Text"/>
    <w:basedOn w:val="Norml"/>
    <w:rsid w:val="00563B34"/>
    <w:pPr>
      <w:spacing w:line="240" w:lineRule="atLeast"/>
      <w:ind w:left="709" w:right="-51"/>
      <w:jc w:val="both"/>
    </w:pPr>
    <w:rPr>
      <w:szCs w:val="20"/>
      <w:lang w:val="hu-HU" w:eastAsia="hu-HU"/>
    </w:rPr>
  </w:style>
  <w:style w:type="paragraph" w:customStyle="1" w:styleId="BodyText21">
    <w:name w:val="Body Text 21"/>
    <w:basedOn w:val="Norml"/>
    <w:rsid w:val="00563B34"/>
    <w:pPr>
      <w:ind w:left="1560" w:hanging="142"/>
    </w:pPr>
    <w:rPr>
      <w:szCs w:val="20"/>
      <w:lang w:val="hu-HU" w:eastAsia="hu-HU"/>
    </w:rPr>
  </w:style>
  <w:style w:type="paragraph" w:styleId="Szvegtrzs2">
    <w:name w:val="Body Text 2"/>
    <w:basedOn w:val="Norml"/>
    <w:link w:val="Szvegtrzs2Char"/>
    <w:rsid w:val="00563B34"/>
    <w:rPr>
      <w:rFonts w:ascii="Arial" w:hAnsi="Arial"/>
      <w:sz w:val="20"/>
      <w:szCs w:val="20"/>
      <w:lang w:val="hu-HU" w:eastAsia="hu-HU"/>
    </w:rPr>
  </w:style>
  <w:style w:type="character" w:customStyle="1" w:styleId="Szvegtrzs2Char">
    <w:name w:val="Szövegtörzs 2 Char"/>
    <w:basedOn w:val="Bekezdsalapbettpusa"/>
    <w:link w:val="Szvegtrzs2"/>
    <w:rsid w:val="00563B34"/>
    <w:rPr>
      <w:rFonts w:ascii="Arial" w:eastAsia="Times New Roman" w:hAnsi="Arial"/>
    </w:rPr>
  </w:style>
  <w:style w:type="paragraph" w:styleId="Lbjegyzetszveg">
    <w:name w:val="footnote text"/>
    <w:aliases w:val="Lábjegyzetszöveg Char1,Lábjegyzetszöveg Char Char,Lábjegyzetszöveg Char1 Char Char,Lábjegyzetszöveg Char Char Char Char,Footnote Char Char Char Char, Char1 Char Char Char Char,Footnote Char1 Char Char Char,Footnote Char1 Char Char"/>
    <w:basedOn w:val="Norml"/>
    <w:link w:val="LbjegyzetszvegChar"/>
    <w:uiPriority w:val="99"/>
    <w:rsid w:val="00563B34"/>
    <w:rPr>
      <w:sz w:val="20"/>
      <w:szCs w:val="20"/>
      <w:lang w:val="hu-HU" w:eastAsia="hu-HU"/>
    </w:rPr>
  </w:style>
  <w:style w:type="character" w:customStyle="1" w:styleId="LbjegyzetszvegChar">
    <w:name w:val="Lábjegyzetszöveg Char"/>
    <w:aliases w:val="Lábjegyzetszöveg Char1 Char,Lábjegyzetszöveg Char Char Char,Lábjegyzetszöveg Char1 Char Char Char,Lábjegyzetszöveg Char Char Char Char Char,Footnote Char Char Char Char Char, Char1 Char Char Char Char Char"/>
    <w:basedOn w:val="Bekezdsalapbettpusa"/>
    <w:link w:val="Lbjegyzetszveg"/>
    <w:uiPriority w:val="99"/>
    <w:rsid w:val="00563B34"/>
    <w:rPr>
      <w:rFonts w:eastAsia="Times New Roman"/>
    </w:rPr>
  </w:style>
  <w:style w:type="character" w:styleId="Kiemels2">
    <w:name w:val="Strong"/>
    <w:qFormat/>
    <w:rsid w:val="00563B34"/>
    <w:rPr>
      <w:b/>
    </w:rPr>
  </w:style>
  <w:style w:type="paragraph" w:styleId="Szvegtrzs3">
    <w:name w:val="Body Text 3"/>
    <w:basedOn w:val="Norml"/>
    <w:link w:val="Szvegtrzs3Char"/>
    <w:rsid w:val="00563B34"/>
    <w:pPr>
      <w:jc w:val="both"/>
    </w:pPr>
    <w:rPr>
      <w:rFonts w:ascii="Arial" w:hAnsi="Arial"/>
      <w:szCs w:val="20"/>
      <w:lang w:val="hu-HU" w:eastAsia="hu-HU"/>
    </w:rPr>
  </w:style>
  <w:style w:type="character" w:customStyle="1" w:styleId="Szvegtrzs3Char">
    <w:name w:val="Szövegtörzs 3 Char"/>
    <w:basedOn w:val="Bekezdsalapbettpusa"/>
    <w:link w:val="Szvegtrzs3"/>
    <w:rsid w:val="00563B34"/>
    <w:rPr>
      <w:rFonts w:ascii="Arial" w:eastAsia="Times New Roman" w:hAnsi="Arial"/>
      <w:sz w:val="24"/>
    </w:rPr>
  </w:style>
  <w:style w:type="paragraph" w:styleId="TJ1">
    <w:name w:val="toc 1"/>
    <w:aliases w:val="OkeanTJ1"/>
    <w:basedOn w:val="Norml"/>
    <w:next w:val="Norml"/>
    <w:autoRedefine/>
    <w:uiPriority w:val="39"/>
    <w:rsid w:val="00563B34"/>
    <w:rPr>
      <w:rFonts w:ascii="Myriad_PFL" w:hAnsi="Myriad_PFL"/>
      <w:b/>
      <w:szCs w:val="20"/>
      <w:lang w:val="hu-HU" w:eastAsia="hu-HU"/>
    </w:rPr>
  </w:style>
  <w:style w:type="paragraph" w:styleId="TJ3">
    <w:name w:val="toc 3"/>
    <w:aliases w:val="OkeanTJ3"/>
    <w:basedOn w:val="Norml"/>
    <w:next w:val="Norml"/>
    <w:autoRedefine/>
    <w:uiPriority w:val="39"/>
    <w:rsid w:val="00563B34"/>
    <w:pPr>
      <w:ind w:left="480"/>
    </w:pPr>
    <w:rPr>
      <w:i/>
      <w:sz w:val="20"/>
      <w:szCs w:val="20"/>
      <w:lang w:val="hu-HU" w:eastAsia="hu-HU"/>
    </w:rPr>
  </w:style>
  <w:style w:type="character" w:styleId="Lbjegyzet-hivatkozs">
    <w:name w:val="footnote reference"/>
    <w:aliases w:val="Footnote symbol,BVI fnr, BVI fnr,Times 10 Point,Exposant 3 Point,Footnote Reference Number, Exposant 3 Point"/>
    <w:uiPriority w:val="99"/>
    <w:rsid w:val="00563B34"/>
    <w:rPr>
      <w:vertAlign w:val="superscript"/>
    </w:rPr>
  </w:style>
  <w:style w:type="paragraph" w:customStyle="1" w:styleId="OkeanVastag">
    <w:name w:val="Okean_Vastag"/>
    <w:basedOn w:val="Norml"/>
    <w:rsid w:val="00563B34"/>
    <w:pPr>
      <w:spacing w:before="120" w:after="120" w:line="360" w:lineRule="exact"/>
      <w:ind w:left="567"/>
      <w:jc w:val="both"/>
    </w:pPr>
    <w:rPr>
      <w:rFonts w:ascii="Arial" w:hAnsi="Arial"/>
      <w:b/>
      <w:sz w:val="22"/>
      <w:szCs w:val="20"/>
      <w:lang w:val="hu-HU" w:eastAsia="hu-HU"/>
    </w:rPr>
  </w:style>
  <w:style w:type="paragraph" w:customStyle="1" w:styleId="OkeanBehuzas">
    <w:name w:val="Okean_Behuzas"/>
    <w:basedOn w:val="Szvegtrzs3"/>
    <w:rsid w:val="00563B34"/>
    <w:pPr>
      <w:spacing w:after="60" w:line="360" w:lineRule="exact"/>
      <w:ind w:left="567"/>
    </w:pPr>
    <w:rPr>
      <w:sz w:val="22"/>
    </w:rPr>
  </w:style>
  <w:style w:type="paragraph" w:customStyle="1" w:styleId="OkeanFelsorolas">
    <w:name w:val="Okean_Felsorolas"/>
    <w:basedOn w:val="Szvegtrzs3"/>
    <w:rsid w:val="00563B34"/>
    <w:pPr>
      <w:numPr>
        <w:numId w:val="5"/>
      </w:numPr>
      <w:spacing w:after="120" w:line="320" w:lineRule="exact"/>
    </w:pPr>
    <w:rPr>
      <w:sz w:val="22"/>
    </w:rPr>
  </w:style>
  <w:style w:type="paragraph" w:styleId="Cm">
    <w:name w:val="Title"/>
    <w:aliases w:val="Cím Char1,Cím Char Char,Cím Char2,Cím Char Char1"/>
    <w:basedOn w:val="Norml"/>
    <w:link w:val="CmChar3"/>
    <w:qFormat/>
    <w:rsid w:val="00563B34"/>
    <w:pPr>
      <w:jc w:val="center"/>
    </w:pPr>
    <w:rPr>
      <w:b/>
      <w:sz w:val="28"/>
      <w:szCs w:val="20"/>
    </w:rPr>
  </w:style>
  <w:style w:type="character" w:customStyle="1" w:styleId="CmChar">
    <w:name w:val="Cím Char"/>
    <w:basedOn w:val="Bekezdsalapbettpusa"/>
    <w:rsid w:val="00563B34"/>
    <w:rPr>
      <w:rFonts w:asciiTheme="majorHAnsi" w:eastAsiaTheme="majorEastAsia" w:hAnsiTheme="majorHAnsi" w:cstheme="majorBidi"/>
      <w:b/>
      <w:bCs/>
      <w:kern w:val="28"/>
      <w:sz w:val="32"/>
      <w:szCs w:val="32"/>
      <w:lang w:val="de-DE" w:eastAsia="de-DE"/>
    </w:rPr>
  </w:style>
  <w:style w:type="paragraph" w:customStyle="1" w:styleId="Client">
    <w:name w:val="Client"/>
    <w:basedOn w:val="Norml"/>
    <w:rsid w:val="00563B34"/>
    <w:pPr>
      <w:spacing w:line="216" w:lineRule="auto"/>
    </w:pPr>
    <w:rPr>
      <w:rFonts w:ascii="Arial" w:hAnsi="Arial"/>
      <w:sz w:val="30"/>
      <w:szCs w:val="20"/>
      <w:lang w:val="en-GB" w:eastAsia="hu-HU"/>
    </w:rPr>
  </w:style>
  <w:style w:type="paragraph" w:styleId="TJ2">
    <w:name w:val="toc 2"/>
    <w:aliases w:val="OkeanTJ2"/>
    <w:basedOn w:val="Norml"/>
    <w:next w:val="Norml"/>
    <w:autoRedefine/>
    <w:uiPriority w:val="39"/>
    <w:rsid w:val="00563B34"/>
    <w:pPr>
      <w:shd w:val="pct10" w:color="auto" w:fill="auto"/>
      <w:tabs>
        <w:tab w:val="left" w:pos="180"/>
        <w:tab w:val="right" w:pos="9072"/>
      </w:tabs>
      <w:spacing w:before="60"/>
      <w:ind w:left="180" w:hanging="180"/>
    </w:pPr>
    <w:rPr>
      <w:rFonts w:ascii="Arial" w:hAnsi="Arial"/>
      <w:noProof/>
      <w:sz w:val="16"/>
      <w:szCs w:val="20"/>
      <w:lang w:val="hu-HU" w:eastAsia="hu-HU"/>
    </w:rPr>
  </w:style>
  <w:style w:type="paragraph" w:customStyle="1" w:styleId="Rub3">
    <w:name w:val="Rub3"/>
    <w:basedOn w:val="Norml"/>
    <w:next w:val="Norml"/>
    <w:rsid w:val="00563B34"/>
    <w:pPr>
      <w:tabs>
        <w:tab w:val="left" w:pos="709"/>
      </w:tabs>
      <w:jc w:val="both"/>
    </w:pPr>
    <w:rPr>
      <w:b/>
      <w:i/>
      <w:sz w:val="20"/>
      <w:szCs w:val="20"/>
      <w:lang w:val="en-GB" w:eastAsia="en-GB"/>
    </w:rPr>
  </w:style>
  <w:style w:type="paragraph" w:customStyle="1" w:styleId="cmek">
    <w:name w:val="címek"/>
    <w:basedOn w:val="Norml"/>
    <w:rsid w:val="00563B34"/>
    <w:pPr>
      <w:spacing w:line="260" w:lineRule="atLeast"/>
      <w:jc w:val="center"/>
    </w:pPr>
    <w:rPr>
      <w:rFonts w:ascii="Arial" w:hAnsi="Arial"/>
      <w:b/>
      <w:caps/>
      <w:sz w:val="28"/>
      <w:szCs w:val="20"/>
      <w:lang w:val="hu-HU" w:eastAsia="hu-HU"/>
    </w:rPr>
  </w:style>
  <w:style w:type="paragraph" w:customStyle="1" w:styleId="AVastag">
    <w:name w:val="AVastag"/>
    <w:basedOn w:val="Szvegtrzs"/>
    <w:rsid w:val="00563B34"/>
    <w:pPr>
      <w:tabs>
        <w:tab w:val="clear" w:pos="3119"/>
        <w:tab w:val="clear" w:pos="4678"/>
      </w:tabs>
      <w:spacing w:before="120" w:after="120"/>
    </w:pPr>
    <w:rPr>
      <w:b/>
      <w:bCs w:val="0"/>
      <w:sz w:val="20"/>
      <w:szCs w:val="20"/>
      <w:lang w:val="en-GB"/>
    </w:rPr>
  </w:style>
  <w:style w:type="paragraph" w:styleId="Dokumentumtrkp">
    <w:name w:val="Document Map"/>
    <w:basedOn w:val="Norml"/>
    <w:link w:val="DokumentumtrkpChar"/>
    <w:uiPriority w:val="99"/>
    <w:rsid w:val="00563B34"/>
    <w:pPr>
      <w:shd w:val="clear" w:color="auto" w:fill="000080"/>
    </w:pPr>
    <w:rPr>
      <w:rFonts w:ascii="Tahoma" w:hAnsi="Tahoma"/>
      <w:szCs w:val="20"/>
    </w:rPr>
  </w:style>
  <w:style w:type="character" w:customStyle="1" w:styleId="DokumentumtrkpChar">
    <w:name w:val="Dokumentumtérkép Char"/>
    <w:basedOn w:val="Bekezdsalapbettpusa"/>
    <w:link w:val="Dokumentumtrkp"/>
    <w:uiPriority w:val="99"/>
    <w:rsid w:val="00563B34"/>
    <w:rPr>
      <w:rFonts w:ascii="Tahoma" w:eastAsia="Times New Roman" w:hAnsi="Tahoma"/>
      <w:sz w:val="24"/>
      <w:shd w:val="clear" w:color="auto" w:fill="000080"/>
    </w:rPr>
  </w:style>
  <w:style w:type="paragraph" w:styleId="TJ6">
    <w:name w:val="toc 6"/>
    <w:basedOn w:val="Norml"/>
    <w:next w:val="Norml"/>
    <w:autoRedefine/>
    <w:rsid w:val="00563B34"/>
    <w:pPr>
      <w:ind w:left="1200"/>
    </w:pPr>
    <w:rPr>
      <w:rFonts w:ascii="Myriad_PFL" w:hAnsi="Myriad_PFL"/>
      <w:szCs w:val="20"/>
      <w:lang w:val="hu-HU" w:eastAsia="hu-HU"/>
    </w:rPr>
  </w:style>
  <w:style w:type="paragraph" w:customStyle="1" w:styleId="C">
    <w:name w:val="C"/>
    <w:rsid w:val="00563B34"/>
    <w:pPr>
      <w:spacing w:before="240" w:line="240" w:lineRule="exact"/>
      <w:ind w:left="1440" w:hanging="720"/>
      <w:jc w:val="both"/>
    </w:pPr>
    <w:rPr>
      <w:rFonts w:ascii="Times" w:eastAsia="Times New Roman" w:hAnsi="Times"/>
      <w:sz w:val="24"/>
      <w:lang w:val="en-GB"/>
    </w:rPr>
  </w:style>
  <w:style w:type="paragraph" w:customStyle="1" w:styleId="TC1">
    <w:name w:val="TC_1"/>
    <w:basedOn w:val="Norml"/>
    <w:next w:val="Norml"/>
    <w:rsid w:val="00563B34"/>
    <w:pPr>
      <w:jc w:val="center"/>
    </w:pPr>
    <w:rPr>
      <w:rFonts w:ascii="Arial" w:hAnsi="Arial"/>
      <w:b/>
      <w:caps/>
      <w:sz w:val="28"/>
      <w:szCs w:val="20"/>
      <w:lang w:val="en-US" w:eastAsia="hu-HU"/>
    </w:rPr>
  </w:style>
  <w:style w:type="paragraph" w:customStyle="1" w:styleId="Okeanlevel5">
    <w:name w:val="Okean_level_5"/>
    <w:basedOn w:val="Norml"/>
    <w:autoRedefine/>
    <w:rsid w:val="00563B34"/>
    <w:pPr>
      <w:spacing w:after="160" w:line="240" w:lineRule="exact"/>
    </w:pPr>
    <w:rPr>
      <w:rFonts w:ascii="Verdana" w:hAnsi="Verdana"/>
      <w:noProof/>
      <w:sz w:val="20"/>
      <w:szCs w:val="20"/>
      <w:lang w:val="en-US" w:eastAsia="en-US"/>
    </w:rPr>
  </w:style>
  <w:style w:type="paragraph" w:customStyle="1" w:styleId="okeanujfuggelek">
    <w:name w:val="okean_uj_fuggelek"/>
    <w:basedOn w:val="Felsorols"/>
    <w:rsid w:val="00563B34"/>
    <w:pPr>
      <w:spacing w:before="120" w:line="280" w:lineRule="exact"/>
      <w:jc w:val="both"/>
    </w:pPr>
    <w:rPr>
      <w:rFonts w:ascii="Arial" w:hAnsi="Arial" w:cs="Arial"/>
      <w:bCs/>
      <w:sz w:val="22"/>
      <w:szCs w:val="22"/>
    </w:rPr>
  </w:style>
  <w:style w:type="paragraph" w:styleId="Felsorols">
    <w:name w:val="List Bullet"/>
    <w:aliases w:val="Bullet indent spaced"/>
    <w:basedOn w:val="Norml"/>
    <w:rsid w:val="00563B34"/>
    <w:pPr>
      <w:tabs>
        <w:tab w:val="num" w:pos="720"/>
      </w:tabs>
      <w:ind w:left="720" w:hanging="360"/>
    </w:pPr>
    <w:rPr>
      <w:rFonts w:ascii="Myriad_PFL" w:hAnsi="Myriad_PFL"/>
      <w:szCs w:val="20"/>
      <w:lang w:val="hu-HU" w:eastAsia="hu-HU"/>
    </w:rPr>
  </w:style>
  <w:style w:type="character" w:styleId="Jegyzethivatkozs">
    <w:name w:val="annotation reference"/>
    <w:rsid w:val="00563B34"/>
    <w:rPr>
      <w:sz w:val="16"/>
      <w:szCs w:val="16"/>
    </w:rPr>
  </w:style>
  <w:style w:type="paragraph" w:styleId="Jegyzetszveg">
    <w:name w:val="annotation text"/>
    <w:aliases w:val="Char8,Char3,Char11"/>
    <w:basedOn w:val="Norml"/>
    <w:link w:val="JegyzetszvegChar"/>
    <w:rsid w:val="00563B34"/>
    <w:rPr>
      <w:rFonts w:ascii="Myriad_PFL" w:hAnsi="Myriad_PFL"/>
      <w:sz w:val="20"/>
      <w:szCs w:val="20"/>
    </w:rPr>
  </w:style>
  <w:style w:type="character" w:customStyle="1" w:styleId="JegyzetszvegChar">
    <w:name w:val="Jegyzetszöveg Char"/>
    <w:aliases w:val="Char8 Char,Char3 Char,Char11 Char"/>
    <w:basedOn w:val="Bekezdsalapbettpusa"/>
    <w:link w:val="Jegyzetszveg"/>
    <w:rsid w:val="00563B34"/>
    <w:rPr>
      <w:rFonts w:ascii="Myriad_PFL" w:eastAsia="Times New Roman" w:hAnsi="Myriad_PFL"/>
    </w:rPr>
  </w:style>
  <w:style w:type="paragraph" w:styleId="Megjegyzstrgya">
    <w:name w:val="annotation subject"/>
    <w:basedOn w:val="Jegyzetszveg"/>
    <w:next w:val="Jegyzetszveg"/>
    <w:link w:val="MegjegyzstrgyaChar"/>
    <w:rsid w:val="00563B34"/>
    <w:rPr>
      <w:b/>
      <w:bCs/>
    </w:rPr>
  </w:style>
  <w:style w:type="character" w:customStyle="1" w:styleId="MegjegyzstrgyaChar">
    <w:name w:val="Megjegyzés tárgya Char"/>
    <w:basedOn w:val="JegyzetszvegChar"/>
    <w:link w:val="Megjegyzstrgya"/>
    <w:rsid w:val="00563B34"/>
    <w:rPr>
      <w:rFonts w:ascii="Myriad_PFL" w:eastAsia="Times New Roman" w:hAnsi="Myriad_PFL"/>
      <w:b/>
      <w:bCs/>
    </w:rPr>
  </w:style>
  <w:style w:type="character" w:customStyle="1" w:styleId="Cmsor2Char">
    <w:name w:val="Címsor 2 Char"/>
    <w:aliases w:val="Okean2 Char1,Címsor 2 Char1 Char, Char Char Char,Char Char Char,Char Char3,_NFÜ Char1,1alcímallacps Char1,Címsor Char1,2 Char1,Cím2 Char1,Fejléc 2 Char1,Címsor 2 hálózat Char1,_NFÜ Char Char Char,Címsor 2 hálózat Char Char,Okean2 Char Char"/>
    <w:link w:val="Cmsor2"/>
    <w:rsid w:val="00563B34"/>
    <w:rPr>
      <w:rFonts w:ascii="Arial" w:eastAsia="Times New Roman" w:hAnsi="Arial" w:cs="Arial"/>
      <w:b/>
      <w:bCs/>
      <w:i/>
      <w:iCs/>
      <w:sz w:val="28"/>
      <w:szCs w:val="28"/>
      <w:lang w:val="de-DE" w:eastAsia="de-DE"/>
    </w:rPr>
  </w:style>
  <w:style w:type="paragraph" w:customStyle="1" w:styleId="Char2">
    <w:name w:val="Char2"/>
    <w:basedOn w:val="Norml"/>
    <w:rsid w:val="00563B34"/>
    <w:pPr>
      <w:spacing w:after="160" w:line="240" w:lineRule="exact"/>
    </w:pPr>
    <w:rPr>
      <w:rFonts w:ascii="Verdana" w:hAnsi="Verdana"/>
      <w:sz w:val="20"/>
      <w:szCs w:val="20"/>
      <w:lang w:val="en-US" w:eastAsia="en-US"/>
    </w:rPr>
  </w:style>
  <w:style w:type="paragraph" w:customStyle="1" w:styleId="BKV">
    <w:name w:val="BKV"/>
    <w:rsid w:val="00563B34"/>
    <w:pPr>
      <w:spacing w:line="360" w:lineRule="auto"/>
      <w:jc w:val="both"/>
    </w:pPr>
    <w:rPr>
      <w:rFonts w:ascii="Arial" w:eastAsia="Times New Roman" w:hAnsi="Arial"/>
      <w:sz w:val="24"/>
      <w:lang w:eastAsia="ru-RU"/>
    </w:rPr>
  </w:style>
  <w:style w:type="table" w:styleId="Rcsostblzat">
    <w:name w:val="Table Grid"/>
    <w:aliases w:val="táblázat2"/>
    <w:basedOn w:val="Normltblzat"/>
    <w:rsid w:val="00563B34"/>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vegtrzs21">
    <w:name w:val="Szövegtörzs 21"/>
    <w:basedOn w:val="Norml"/>
    <w:rsid w:val="00563B34"/>
    <w:pPr>
      <w:widowControl w:val="0"/>
      <w:overflowPunct w:val="0"/>
      <w:autoSpaceDE w:val="0"/>
      <w:autoSpaceDN w:val="0"/>
      <w:adjustRightInd w:val="0"/>
      <w:ind w:left="284" w:hanging="284"/>
      <w:jc w:val="both"/>
      <w:textAlignment w:val="baseline"/>
    </w:pPr>
    <w:rPr>
      <w:sz w:val="22"/>
      <w:szCs w:val="20"/>
      <w:lang w:val="hu-HU" w:eastAsia="hu-HU"/>
    </w:rPr>
  </w:style>
  <w:style w:type="paragraph" w:customStyle="1" w:styleId="standard">
    <w:name w:val="standard"/>
    <w:basedOn w:val="Norml"/>
    <w:uiPriority w:val="99"/>
    <w:rsid w:val="00563B34"/>
    <w:rPr>
      <w:rFonts w:ascii="&amp;#39" w:hAnsi="&amp;#39"/>
      <w:lang w:val="hu-HU" w:eastAsia="hu-HU"/>
    </w:rPr>
  </w:style>
  <w:style w:type="paragraph" w:customStyle="1" w:styleId="Stlus1">
    <w:name w:val="Stílus1"/>
    <w:basedOn w:val="Norml"/>
    <w:next w:val="Alcm"/>
    <w:rsid w:val="00563B34"/>
    <w:pPr>
      <w:spacing w:before="120" w:after="240"/>
      <w:jc w:val="center"/>
    </w:pPr>
    <w:rPr>
      <w:b/>
      <w:sz w:val="28"/>
      <w:szCs w:val="20"/>
      <w:lang w:val="hu-HU" w:eastAsia="hu-HU"/>
    </w:rPr>
  </w:style>
  <w:style w:type="paragraph" w:styleId="Alcm">
    <w:name w:val="Subtitle"/>
    <w:basedOn w:val="Norml"/>
    <w:link w:val="AlcmChar"/>
    <w:qFormat/>
    <w:rsid w:val="00563B34"/>
    <w:pPr>
      <w:spacing w:after="60"/>
      <w:jc w:val="center"/>
      <w:outlineLvl w:val="1"/>
    </w:pPr>
    <w:rPr>
      <w:rFonts w:ascii="Arial" w:hAnsi="Arial"/>
    </w:rPr>
  </w:style>
  <w:style w:type="character" w:customStyle="1" w:styleId="AlcmChar">
    <w:name w:val="Alcím Char"/>
    <w:basedOn w:val="Bekezdsalapbettpusa"/>
    <w:link w:val="Alcm"/>
    <w:rsid w:val="00563B34"/>
    <w:rPr>
      <w:rFonts w:ascii="Arial" w:eastAsia="Times New Roman" w:hAnsi="Arial"/>
      <w:sz w:val="24"/>
      <w:szCs w:val="24"/>
    </w:rPr>
  </w:style>
  <w:style w:type="paragraph" w:customStyle="1" w:styleId="Stlus2">
    <w:name w:val="Stílus2"/>
    <w:basedOn w:val="Alcm"/>
    <w:next w:val="Alcm"/>
    <w:rsid w:val="00563B34"/>
    <w:pPr>
      <w:spacing w:before="120" w:after="240"/>
    </w:pPr>
    <w:rPr>
      <w:rFonts w:ascii="Times New Roman" w:hAnsi="Times New Roman"/>
      <w:b/>
      <w:sz w:val="36"/>
      <w:szCs w:val="36"/>
    </w:rPr>
  </w:style>
  <w:style w:type="paragraph" w:customStyle="1" w:styleId="Text1">
    <w:name w:val="Text 1"/>
    <w:basedOn w:val="Norml"/>
    <w:rsid w:val="00563B34"/>
    <w:pPr>
      <w:spacing w:after="240"/>
      <w:ind w:left="482"/>
      <w:jc w:val="both"/>
    </w:pPr>
    <w:rPr>
      <w:szCs w:val="20"/>
      <w:lang w:val="en-GB" w:eastAsia="hu-HU"/>
    </w:rPr>
  </w:style>
  <w:style w:type="paragraph" w:customStyle="1" w:styleId="Style9ptBoldLeft0cmHanging254cm">
    <w:name w:val="Style 9 pt Bold Left:  0 cm Hanging:  254 cm"/>
    <w:basedOn w:val="Norml"/>
    <w:rsid w:val="00563B34"/>
    <w:pPr>
      <w:ind w:left="397" w:hanging="397"/>
    </w:pPr>
    <w:rPr>
      <w:b/>
      <w:bCs/>
      <w:sz w:val="18"/>
      <w:szCs w:val="20"/>
      <w:lang w:val="en-GB" w:eastAsia="hu-HU"/>
    </w:rPr>
  </w:style>
  <w:style w:type="paragraph" w:customStyle="1" w:styleId="AltHeading3">
    <w:name w:val="Alt Heading 3"/>
    <w:basedOn w:val="Cmsor3"/>
    <w:rsid w:val="00563B34"/>
    <w:pPr>
      <w:keepNext w:val="0"/>
      <w:numPr>
        <w:ilvl w:val="2"/>
        <w:numId w:val="1"/>
      </w:numPr>
      <w:spacing w:after="0"/>
      <w:ind w:left="720"/>
      <w:jc w:val="both"/>
    </w:pPr>
    <w:rPr>
      <w:rFonts w:ascii="Times New Roman" w:hAnsi="Times New Roman" w:cs="Times New Roman"/>
      <w:b w:val="0"/>
      <w:bCs w:val="0"/>
      <w:sz w:val="22"/>
      <w:szCs w:val="20"/>
      <w:lang w:val="hu-HU"/>
    </w:rPr>
  </w:style>
  <w:style w:type="paragraph" w:customStyle="1" w:styleId="BodyText4">
    <w:name w:val="Body Text 4"/>
    <w:basedOn w:val="Norml"/>
    <w:rsid w:val="00563B34"/>
    <w:pPr>
      <w:jc w:val="both"/>
    </w:pPr>
    <w:rPr>
      <w:szCs w:val="20"/>
      <w:lang w:val="en-GB" w:eastAsia="en-US"/>
    </w:rPr>
  </w:style>
  <w:style w:type="paragraph" w:customStyle="1" w:styleId="DocumentText">
    <w:name w:val="Document Text"/>
    <w:basedOn w:val="Norml"/>
    <w:rsid w:val="00563B34"/>
    <w:pPr>
      <w:spacing w:before="240"/>
      <w:jc w:val="both"/>
    </w:pPr>
    <w:rPr>
      <w:sz w:val="22"/>
      <w:szCs w:val="20"/>
      <w:lang w:val="hu-HU" w:eastAsia="hu-HU"/>
    </w:rPr>
  </w:style>
  <w:style w:type="paragraph" w:customStyle="1" w:styleId="AltHeading4">
    <w:name w:val="Alt Heading 4"/>
    <w:basedOn w:val="Cmsor4"/>
    <w:rsid w:val="00563B34"/>
    <w:pPr>
      <w:keepNext w:val="0"/>
      <w:numPr>
        <w:ilvl w:val="3"/>
        <w:numId w:val="2"/>
      </w:numPr>
      <w:spacing w:before="240"/>
      <w:ind w:left="1440"/>
      <w:jc w:val="both"/>
    </w:pPr>
    <w:rPr>
      <w:rFonts w:ascii="Times New Roman" w:hAnsi="Times New Roman" w:cs="Times New Roman"/>
      <w:b w:val="0"/>
      <w:sz w:val="22"/>
      <w:szCs w:val="20"/>
      <w:lang w:eastAsia="hu-HU"/>
    </w:rPr>
  </w:style>
  <w:style w:type="paragraph" w:styleId="Felsorols4">
    <w:name w:val="List Bullet 4"/>
    <w:basedOn w:val="Norml"/>
    <w:rsid w:val="00563B34"/>
    <w:pPr>
      <w:ind w:left="2880" w:hanging="720"/>
    </w:pPr>
    <w:rPr>
      <w:lang w:val="hu-HU" w:eastAsia="hu-HU"/>
    </w:rPr>
  </w:style>
  <w:style w:type="character" w:styleId="Mrltotthiperhivatkozs">
    <w:name w:val="FollowedHyperlink"/>
    <w:rsid w:val="00563B34"/>
    <w:rPr>
      <w:color w:val="800080"/>
      <w:u w:val="single"/>
    </w:rPr>
  </w:style>
  <w:style w:type="paragraph" w:styleId="TJ4">
    <w:name w:val="toc 4"/>
    <w:aliases w:val="OkeanTJ4"/>
    <w:basedOn w:val="Norml"/>
    <w:next w:val="Norml"/>
    <w:autoRedefine/>
    <w:rsid w:val="00563B34"/>
    <w:pPr>
      <w:ind w:left="720"/>
    </w:pPr>
    <w:rPr>
      <w:rFonts w:ascii="Myriad_PFL" w:hAnsi="Myriad_PFL"/>
      <w:szCs w:val="20"/>
      <w:lang w:val="hu-HU" w:eastAsia="hu-HU"/>
    </w:rPr>
  </w:style>
  <w:style w:type="paragraph" w:customStyle="1" w:styleId="oddl-nadpis">
    <w:name w:val="oddíl-nadpis"/>
    <w:basedOn w:val="Norml"/>
    <w:rsid w:val="00563B34"/>
    <w:pPr>
      <w:keepNext/>
      <w:widowControl w:val="0"/>
      <w:tabs>
        <w:tab w:val="left" w:pos="567"/>
      </w:tabs>
      <w:spacing w:before="240" w:line="-240" w:lineRule="auto"/>
    </w:pPr>
    <w:rPr>
      <w:rFonts w:ascii="Arial" w:hAnsi="Arial" w:cs="Arial"/>
      <w:b/>
      <w:bCs/>
      <w:lang w:val="cs-CZ" w:eastAsia="en-US"/>
    </w:rPr>
  </w:style>
  <w:style w:type="paragraph" w:customStyle="1" w:styleId="text-3mezera">
    <w:name w:val="text - 3 mezera"/>
    <w:basedOn w:val="Norml"/>
    <w:rsid w:val="00563B34"/>
    <w:pPr>
      <w:spacing w:before="60" w:line="240" w:lineRule="exact"/>
      <w:jc w:val="both"/>
    </w:pPr>
    <w:rPr>
      <w:rFonts w:ascii="Arial" w:hAnsi="Arial" w:cs="Arial"/>
      <w:lang w:val="cs-CZ" w:eastAsia="hu-HU"/>
    </w:rPr>
  </w:style>
  <w:style w:type="paragraph" w:styleId="TJ5">
    <w:name w:val="toc 5"/>
    <w:basedOn w:val="Norml"/>
    <w:next w:val="Norml"/>
    <w:rsid w:val="00563B34"/>
    <w:pPr>
      <w:ind w:left="960"/>
    </w:pPr>
    <w:rPr>
      <w:sz w:val="18"/>
      <w:szCs w:val="18"/>
      <w:lang w:val="hu-HU" w:eastAsia="hu-HU"/>
    </w:rPr>
  </w:style>
  <w:style w:type="paragraph" w:styleId="TJ7">
    <w:name w:val="toc 7"/>
    <w:basedOn w:val="Norml"/>
    <w:next w:val="Norml"/>
    <w:rsid w:val="00563B34"/>
    <w:pPr>
      <w:ind w:left="1440"/>
    </w:pPr>
    <w:rPr>
      <w:sz w:val="18"/>
      <w:szCs w:val="18"/>
      <w:lang w:val="hu-HU" w:eastAsia="hu-HU"/>
    </w:rPr>
  </w:style>
  <w:style w:type="paragraph" w:styleId="TJ8">
    <w:name w:val="toc 8"/>
    <w:basedOn w:val="Norml"/>
    <w:next w:val="Norml"/>
    <w:rsid w:val="00563B34"/>
    <w:pPr>
      <w:ind w:left="1680"/>
    </w:pPr>
    <w:rPr>
      <w:sz w:val="18"/>
      <w:szCs w:val="18"/>
      <w:lang w:val="hu-HU" w:eastAsia="hu-HU"/>
    </w:rPr>
  </w:style>
  <w:style w:type="paragraph" w:styleId="TJ9">
    <w:name w:val="toc 9"/>
    <w:basedOn w:val="Norml"/>
    <w:next w:val="Norml"/>
    <w:rsid w:val="00563B34"/>
    <w:pPr>
      <w:ind w:left="1920"/>
    </w:pPr>
    <w:rPr>
      <w:sz w:val="18"/>
      <w:szCs w:val="18"/>
      <w:lang w:val="hu-HU" w:eastAsia="hu-HU"/>
    </w:rPr>
  </w:style>
  <w:style w:type="paragraph" w:styleId="Lista">
    <w:name w:val="List"/>
    <w:basedOn w:val="Norml"/>
    <w:rsid w:val="00563B34"/>
    <w:pPr>
      <w:ind w:left="283" w:hanging="283"/>
      <w:jc w:val="both"/>
    </w:pPr>
    <w:rPr>
      <w:szCs w:val="20"/>
      <w:lang w:val="hu-HU" w:eastAsia="hu-HU"/>
    </w:rPr>
  </w:style>
  <w:style w:type="paragraph" w:styleId="Lista2">
    <w:name w:val="List 2"/>
    <w:basedOn w:val="Norml"/>
    <w:rsid w:val="00563B34"/>
    <w:pPr>
      <w:ind w:left="566" w:hanging="283"/>
      <w:jc w:val="both"/>
    </w:pPr>
    <w:rPr>
      <w:szCs w:val="20"/>
      <w:lang w:val="hu-HU" w:eastAsia="hu-HU"/>
    </w:rPr>
  </w:style>
  <w:style w:type="paragraph" w:styleId="Lista3">
    <w:name w:val="List 3"/>
    <w:basedOn w:val="Norml"/>
    <w:rsid w:val="00563B34"/>
    <w:pPr>
      <w:ind w:left="849" w:hanging="283"/>
      <w:jc w:val="both"/>
    </w:pPr>
    <w:rPr>
      <w:szCs w:val="20"/>
      <w:lang w:val="hu-HU" w:eastAsia="hu-HU"/>
    </w:rPr>
  </w:style>
  <w:style w:type="paragraph" w:customStyle="1" w:styleId="dvzls">
    <w:name w:val="Üdvözlés"/>
    <w:basedOn w:val="Norml"/>
    <w:rsid w:val="00563B34"/>
    <w:pPr>
      <w:jc w:val="both"/>
    </w:pPr>
    <w:rPr>
      <w:szCs w:val="20"/>
      <w:lang w:val="hu-HU" w:eastAsia="hu-HU"/>
    </w:rPr>
  </w:style>
  <w:style w:type="paragraph" w:styleId="Felsorols20">
    <w:name w:val="List Bullet 2"/>
    <w:basedOn w:val="Norml"/>
    <w:rsid w:val="00563B34"/>
    <w:pPr>
      <w:ind w:left="566" w:hanging="283"/>
      <w:jc w:val="both"/>
    </w:pPr>
    <w:rPr>
      <w:szCs w:val="20"/>
      <w:lang w:val="hu-HU" w:eastAsia="hu-HU"/>
    </w:rPr>
  </w:style>
  <w:style w:type="paragraph" w:styleId="Listafolytatsa2">
    <w:name w:val="List Continue 2"/>
    <w:basedOn w:val="Norml"/>
    <w:rsid w:val="00563B34"/>
    <w:pPr>
      <w:spacing w:after="120"/>
      <w:ind w:left="566"/>
      <w:jc w:val="both"/>
    </w:pPr>
    <w:rPr>
      <w:szCs w:val="20"/>
      <w:lang w:val="hu-HU" w:eastAsia="hu-HU"/>
    </w:rPr>
  </w:style>
  <w:style w:type="paragraph" w:customStyle="1" w:styleId="Head42">
    <w:name w:val="Head 4.2"/>
    <w:basedOn w:val="Cmsor2"/>
    <w:rsid w:val="00563B34"/>
    <w:pPr>
      <w:tabs>
        <w:tab w:val="left" w:pos="993"/>
        <w:tab w:val="right" w:pos="8789"/>
      </w:tabs>
      <w:spacing w:after="120"/>
      <w:ind w:left="567" w:hanging="567"/>
      <w:outlineLvl w:val="9"/>
    </w:pPr>
    <w:rPr>
      <w:rFonts w:ascii="Times New Roman" w:hAnsi="Times New Roman" w:cs="Times New Roman"/>
      <w:bCs w:val="0"/>
      <w:i w:val="0"/>
      <w:iCs w:val="0"/>
      <w:szCs w:val="20"/>
    </w:rPr>
  </w:style>
  <w:style w:type="paragraph" w:customStyle="1" w:styleId="heading0">
    <w:name w:val="heading 0"/>
    <w:basedOn w:val="Cmsor1"/>
    <w:rsid w:val="00563B34"/>
    <w:pPr>
      <w:keepNext w:val="0"/>
      <w:tabs>
        <w:tab w:val="clear" w:pos="3119"/>
        <w:tab w:val="clear" w:pos="4678"/>
        <w:tab w:val="left" w:pos="1134"/>
        <w:tab w:val="left" w:pos="1701"/>
        <w:tab w:val="left" w:pos="2268"/>
        <w:tab w:val="right" w:pos="8789"/>
      </w:tabs>
      <w:spacing w:before="240"/>
      <w:ind w:right="-1"/>
      <w:jc w:val="center"/>
      <w:outlineLvl w:val="9"/>
    </w:pPr>
    <w:rPr>
      <w:position w:val="2"/>
      <w:sz w:val="40"/>
      <w:lang w:val="en-GB"/>
    </w:rPr>
  </w:style>
  <w:style w:type="paragraph" w:customStyle="1" w:styleId="section">
    <w:name w:val="section"/>
    <w:basedOn w:val="Norml"/>
    <w:rsid w:val="00563B34"/>
    <w:pPr>
      <w:keepNext/>
      <w:tabs>
        <w:tab w:val="left" w:pos="567"/>
        <w:tab w:val="left" w:pos="1008"/>
        <w:tab w:val="left" w:pos="1728"/>
        <w:tab w:val="left" w:pos="2448"/>
        <w:tab w:val="left" w:pos="3168"/>
        <w:tab w:val="left" w:pos="3888"/>
        <w:tab w:val="left" w:pos="4608"/>
        <w:tab w:val="left" w:pos="5328"/>
        <w:tab w:val="left" w:pos="6048"/>
        <w:tab w:val="left" w:pos="6768"/>
        <w:tab w:val="right" w:pos="8789"/>
      </w:tabs>
      <w:spacing w:before="360" w:after="240"/>
      <w:jc w:val="both"/>
    </w:pPr>
    <w:rPr>
      <w:b/>
      <w:szCs w:val="20"/>
      <w:lang w:val="hu-HU" w:eastAsia="hu-HU"/>
    </w:rPr>
  </w:style>
  <w:style w:type="paragraph" w:customStyle="1" w:styleId="subclause">
    <w:name w:val="subclause"/>
    <w:basedOn w:val="Norml"/>
    <w:rsid w:val="00563B34"/>
    <w:pPr>
      <w:tabs>
        <w:tab w:val="left" w:pos="567"/>
        <w:tab w:val="right" w:pos="8789"/>
      </w:tabs>
      <w:ind w:left="1418" w:hanging="567"/>
      <w:jc w:val="both"/>
    </w:pPr>
    <w:rPr>
      <w:szCs w:val="20"/>
      <w:lang w:val="hu-HU" w:eastAsia="hu-HU"/>
    </w:rPr>
  </w:style>
  <w:style w:type="paragraph" w:customStyle="1" w:styleId="clause">
    <w:name w:val="clause"/>
    <w:basedOn w:val="Norml"/>
    <w:rsid w:val="00563B34"/>
    <w:pPr>
      <w:tabs>
        <w:tab w:val="left" w:pos="567"/>
        <w:tab w:val="right" w:pos="8789"/>
      </w:tabs>
      <w:ind w:left="1134" w:hanging="425"/>
      <w:jc w:val="both"/>
    </w:pPr>
    <w:rPr>
      <w:szCs w:val="20"/>
      <w:lang w:val="hu-HU" w:eastAsia="hu-HU"/>
    </w:rPr>
  </w:style>
  <w:style w:type="paragraph" w:customStyle="1" w:styleId="paragraph">
    <w:name w:val="paragraph"/>
    <w:basedOn w:val="Norml"/>
    <w:rsid w:val="00563B34"/>
    <w:pPr>
      <w:tabs>
        <w:tab w:val="left" w:pos="567"/>
        <w:tab w:val="left" w:pos="2448"/>
        <w:tab w:val="left" w:pos="3168"/>
        <w:tab w:val="left" w:pos="3888"/>
        <w:tab w:val="left" w:pos="4608"/>
        <w:tab w:val="left" w:pos="5328"/>
        <w:tab w:val="left" w:pos="6048"/>
        <w:tab w:val="left" w:pos="6768"/>
        <w:tab w:val="right" w:pos="8789"/>
      </w:tabs>
      <w:ind w:left="2127"/>
      <w:jc w:val="both"/>
    </w:pPr>
    <w:rPr>
      <w:szCs w:val="20"/>
      <w:lang w:val="hu-HU" w:eastAsia="hu-HU"/>
    </w:rPr>
  </w:style>
  <w:style w:type="paragraph" w:customStyle="1" w:styleId="head81">
    <w:name w:val="head 8.1"/>
    <w:basedOn w:val="Norml"/>
    <w:rsid w:val="00563B34"/>
    <w:pPr>
      <w:tabs>
        <w:tab w:val="left" w:pos="3888"/>
        <w:tab w:val="left" w:pos="4608"/>
        <w:tab w:val="left" w:pos="5328"/>
        <w:tab w:val="left" w:pos="6048"/>
        <w:tab w:val="left" w:pos="6768"/>
        <w:tab w:val="right" w:pos="8789"/>
      </w:tabs>
      <w:ind w:right="-1"/>
      <w:jc w:val="both"/>
    </w:pPr>
    <w:rPr>
      <w:b/>
      <w:sz w:val="28"/>
      <w:szCs w:val="20"/>
      <w:lang w:val="hu-HU" w:eastAsia="hu-HU"/>
    </w:rPr>
  </w:style>
  <w:style w:type="paragraph" w:customStyle="1" w:styleId="Cmsor31">
    <w:name w:val="Címsor 31"/>
    <w:basedOn w:val="Cmsor3"/>
    <w:rsid w:val="00563B34"/>
    <w:pPr>
      <w:keepNext w:val="0"/>
      <w:tabs>
        <w:tab w:val="left" w:pos="567"/>
        <w:tab w:val="right" w:pos="8789"/>
      </w:tabs>
      <w:suppressAutoHyphens/>
      <w:spacing w:before="0" w:after="0"/>
      <w:jc w:val="center"/>
      <w:outlineLvl w:val="9"/>
    </w:pPr>
    <w:rPr>
      <w:rFonts w:ascii="Times New Roman" w:hAnsi="Times New Roman" w:cs="Times New Roman"/>
      <w:bCs w:val="0"/>
      <w:sz w:val="28"/>
      <w:szCs w:val="20"/>
      <w:lang w:val="en-US"/>
    </w:rPr>
  </w:style>
  <w:style w:type="paragraph" w:customStyle="1" w:styleId="tabla">
    <w:name w:val="tabla"/>
    <w:basedOn w:val="tablaban"/>
    <w:rsid w:val="00563B34"/>
    <w:pPr>
      <w:tabs>
        <w:tab w:val="clear" w:pos="567"/>
        <w:tab w:val="clear" w:pos="1134"/>
        <w:tab w:val="clear" w:pos="1701"/>
        <w:tab w:val="clear" w:pos="2268"/>
      </w:tabs>
    </w:pPr>
    <w:rPr>
      <w:b/>
      <w:spacing w:val="-3"/>
    </w:rPr>
  </w:style>
  <w:style w:type="paragraph" w:customStyle="1" w:styleId="tablaban">
    <w:name w:val="tablaban"/>
    <w:basedOn w:val="Norml"/>
    <w:rsid w:val="00563B34"/>
    <w:pPr>
      <w:tabs>
        <w:tab w:val="left" w:pos="567"/>
        <w:tab w:val="left" w:pos="1134"/>
        <w:tab w:val="left" w:pos="1701"/>
        <w:tab w:val="left" w:pos="2268"/>
        <w:tab w:val="right" w:pos="8789"/>
      </w:tabs>
      <w:suppressAutoHyphens/>
      <w:jc w:val="both"/>
    </w:pPr>
    <w:rPr>
      <w:szCs w:val="20"/>
      <w:lang w:val="hu-HU" w:eastAsia="hu-HU"/>
    </w:rPr>
  </w:style>
  <w:style w:type="paragraph" w:customStyle="1" w:styleId="Szvegtrzsbehzssal21">
    <w:name w:val="Szövegtörzs behúzással 21"/>
    <w:basedOn w:val="Norml"/>
    <w:rsid w:val="00563B34"/>
    <w:pPr>
      <w:tabs>
        <w:tab w:val="left" w:pos="5812"/>
      </w:tabs>
      <w:ind w:left="360"/>
    </w:pPr>
    <w:rPr>
      <w:sz w:val="28"/>
      <w:szCs w:val="20"/>
      <w:lang w:val="hu-HU" w:eastAsia="hu-HU"/>
    </w:rPr>
  </w:style>
  <w:style w:type="paragraph" w:customStyle="1" w:styleId="Trzs">
    <w:name w:val="Törzs"/>
    <w:basedOn w:val="Norml"/>
    <w:rsid w:val="00563B34"/>
    <w:pPr>
      <w:spacing w:before="120" w:line="360" w:lineRule="atLeast"/>
      <w:jc w:val="both"/>
    </w:pPr>
    <w:rPr>
      <w:spacing w:val="5"/>
      <w:szCs w:val="20"/>
      <w:lang w:val="hu-HU" w:eastAsia="hu-HU"/>
    </w:rPr>
  </w:style>
  <w:style w:type="paragraph" w:customStyle="1" w:styleId="Szveg">
    <w:name w:val="Szöveg"/>
    <w:basedOn w:val="Norml"/>
    <w:rsid w:val="00563B34"/>
    <w:pPr>
      <w:jc w:val="both"/>
    </w:pPr>
    <w:rPr>
      <w:sz w:val="22"/>
      <w:szCs w:val="20"/>
      <w:lang w:val="hu-HU" w:eastAsia="hu-HU"/>
    </w:rPr>
  </w:style>
  <w:style w:type="paragraph" w:styleId="Felsorols3">
    <w:name w:val="List Bullet 3"/>
    <w:basedOn w:val="Norml"/>
    <w:autoRedefine/>
    <w:rsid w:val="00563B34"/>
    <w:pPr>
      <w:numPr>
        <w:numId w:val="6"/>
      </w:numPr>
      <w:jc w:val="both"/>
    </w:pPr>
    <w:rPr>
      <w:szCs w:val="20"/>
      <w:lang w:val="hu-HU" w:eastAsia="hu-HU"/>
    </w:rPr>
  </w:style>
  <w:style w:type="paragraph" w:styleId="Normlbehzs">
    <w:name w:val="Normal Indent"/>
    <w:basedOn w:val="Norml"/>
    <w:next w:val="Norml"/>
    <w:rsid w:val="00563B34"/>
    <w:pPr>
      <w:ind w:left="708"/>
    </w:pPr>
    <w:rPr>
      <w:sz w:val="20"/>
      <w:szCs w:val="20"/>
      <w:lang w:val="hu-HU" w:eastAsia="hu-HU"/>
    </w:rPr>
  </w:style>
  <w:style w:type="paragraph" w:customStyle="1" w:styleId="Kiscim">
    <w:name w:val="Kiscim"/>
    <w:basedOn w:val="Norml"/>
    <w:rsid w:val="00563B34"/>
    <w:rPr>
      <w:b/>
      <w:sz w:val="22"/>
      <w:szCs w:val="20"/>
      <w:lang w:val="hu-HU" w:eastAsia="hu-HU"/>
    </w:rPr>
  </w:style>
  <w:style w:type="paragraph" w:customStyle="1" w:styleId="Nagycim">
    <w:name w:val="Nagycim"/>
    <w:basedOn w:val="Norml"/>
    <w:rsid w:val="00563B34"/>
    <w:rPr>
      <w:b/>
      <w:caps/>
      <w:sz w:val="22"/>
      <w:szCs w:val="20"/>
      <w:lang w:val="hu-HU" w:eastAsia="hu-HU"/>
    </w:rPr>
  </w:style>
  <w:style w:type="paragraph" w:customStyle="1" w:styleId="Egycim">
    <w:name w:val="Egycim"/>
    <w:basedOn w:val="Kiscim"/>
    <w:rsid w:val="00563B34"/>
    <w:pPr>
      <w:jc w:val="both"/>
    </w:pPr>
    <w:rPr>
      <w:caps/>
      <w:sz w:val="28"/>
    </w:rPr>
  </w:style>
  <w:style w:type="paragraph" w:customStyle="1" w:styleId="Ktcim">
    <w:name w:val="Kétcim"/>
    <w:basedOn w:val="Kiscim"/>
    <w:rsid w:val="00563B34"/>
    <w:pPr>
      <w:jc w:val="both"/>
    </w:pPr>
    <w:rPr>
      <w:caps/>
    </w:rPr>
  </w:style>
  <w:style w:type="paragraph" w:customStyle="1" w:styleId="Hromcim">
    <w:name w:val="Háromcim"/>
    <w:basedOn w:val="Kiscim"/>
    <w:rsid w:val="00563B34"/>
    <w:pPr>
      <w:jc w:val="both"/>
    </w:pPr>
  </w:style>
  <w:style w:type="paragraph" w:customStyle="1" w:styleId="Ngycim">
    <w:name w:val="Négycim"/>
    <w:basedOn w:val="Kiscim"/>
    <w:rsid w:val="00563B34"/>
    <w:pPr>
      <w:jc w:val="both"/>
    </w:pPr>
  </w:style>
  <w:style w:type="paragraph" w:customStyle="1" w:styleId="TJ91">
    <w:name w:val="TJ 91"/>
    <w:basedOn w:val="Norml"/>
    <w:next w:val="Norml"/>
    <w:rsid w:val="00563B34"/>
    <w:pPr>
      <w:tabs>
        <w:tab w:val="right" w:leader="dot" w:pos="9922"/>
      </w:tabs>
      <w:ind w:left="1600"/>
    </w:pPr>
    <w:rPr>
      <w:sz w:val="20"/>
      <w:szCs w:val="20"/>
      <w:lang w:val="hu-HU" w:eastAsia="hu-HU"/>
    </w:rPr>
  </w:style>
  <w:style w:type="paragraph" w:customStyle="1" w:styleId="Szvegtrzs4">
    <w:name w:val="Szövegtörzs 4"/>
    <w:basedOn w:val="Szvegtrzsbehzssal"/>
    <w:rsid w:val="00563B34"/>
    <w:pPr>
      <w:tabs>
        <w:tab w:val="clear" w:pos="3119"/>
        <w:tab w:val="clear" w:pos="4678"/>
      </w:tabs>
      <w:spacing w:before="120" w:after="120" w:line="360" w:lineRule="auto"/>
      <w:ind w:left="283"/>
    </w:pPr>
    <w:rPr>
      <w:rFonts w:ascii="Times New Roman" w:hAnsi="Times New Roman" w:cs="Times New Roman"/>
      <w:sz w:val="24"/>
      <w:szCs w:val="20"/>
      <w:lang w:val="hu-HU" w:eastAsia="hu-HU"/>
    </w:rPr>
  </w:style>
  <w:style w:type="paragraph" w:customStyle="1" w:styleId="Rub4">
    <w:name w:val="Rub4"/>
    <w:basedOn w:val="Norml"/>
    <w:next w:val="Norml"/>
    <w:rsid w:val="00563B34"/>
    <w:pPr>
      <w:tabs>
        <w:tab w:val="left" w:pos="709"/>
      </w:tabs>
    </w:pPr>
    <w:rPr>
      <w:b/>
      <w:i/>
      <w:sz w:val="20"/>
      <w:szCs w:val="20"/>
      <w:lang w:val="en-GB" w:eastAsia="hu-HU"/>
    </w:rPr>
  </w:style>
  <w:style w:type="paragraph" w:customStyle="1" w:styleId="Szvegtrzsbullet">
    <w:name w:val="Szövegtörzs bullet"/>
    <w:basedOn w:val="Szvegtrzs"/>
    <w:rsid w:val="00563B34"/>
    <w:pPr>
      <w:tabs>
        <w:tab w:val="clear" w:pos="3119"/>
        <w:tab w:val="clear" w:pos="4678"/>
        <w:tab w:val="right" w:pos="900"/>
        <w:tab w:val="num" w:pos="1068"/>
      </w:tabs>
      <w:spacing w:after="240" w:line="240" w:lineRule="atLeast"/>
      <w:ind w:left="1068" w:hanging="360"/>
      <w:jc w:val="both"/>
    </w:pPr>
    <w:rPr>
      <w:rFonts w:ascii="Times New Roman" w:hAnsi="Times New Roman" w:cs="Times New Roman"/>
      <w:bCs w:val="0"/>
      <w:spacing w:val="-5"/>
      <w:sz w:val="24"/>
      <w:szCs w:val="20"/>
    </w:rPr>
  </w:style>
  <w:style w:type="paragraph" w:customStyle="1" w:styleId="Tompa">
    <w:name w:val="Tompa"/>
    <w:basedOn w:val="Norml"/>
    <w:rsid w:val="00563B34"/>
    <w:pPr>
      <w:spacing w:before="120" w:line="300" w:lineRule="atLeast"/>
      <w:jc w:val="both"/>
    </w:pPr>
    <w:rPr>
      <w:kern w:val="24"/>
      <w:szCs w:val="20"/>
      <w:lang w:val="hu-HU" w:eastAsia="hu-HU"/>
    </w:rPr>
  </w:style>
  <w:style w:type="paragraph" w:styleId="Kpalrs">
    <w:name w:val="caption"/>
    <w:aliases w:val="Figure 1"/>
    <w:basedOn w:val="Norml"/>
    <w:next w:val="Szvegtrzs"/>
    <w:link w:val="KpalrsChar"/>
    <w:qFormat/>
    <w:rsid w:val="00563B34"/>
    <w:pPr>
      <w:keepNext/>
      <w:spacing w:before="60" w:after="240" w:line="220" w:lineRule="atLeast"/>
      <w:ind w:left="1920" w:hanging="120"/>
      <w:jc w:val="both"/>
    </w:pPr>
    <w:rPr>
      <w:rFonts w:ascii="Arial Narrow" w:hAnsi="Arial Narrow"/>
      <w:sz w:val="18"/>
      <w:szCs w:val="20"/>
    </w:rPr>
  </w:style>
  <w:style w:type="paragraph" w:customStyle="1" w:styleId="text">
    <w:name w:val="text"/>
    <w:rsid w:val="00563B34"/>
    <w:pPr>
      <w:widowControl w:val="0"/>
      <w:spacing w:before="240" w:line="-240" w:lineRule="auto"/>
      <w:jc w:val="both"/>
    </w:pPr>
    <w:rPr>
      <w:rFonts w:eastAsia="Times New Roman"/>
      <w:snapToGrid w:val="0"/>
      <w:sz w:val="24"/>
      <w:lang w:val="cs-CZ"/>
    </w:rPr>
  </w:style>
  <w:style w:type="paragraph" w:customStyle="1" w:styleId="tabulka">
    <w:name w:val="tabulka"/>
    <w:basedOn w:val="text-3mezera"/>
    <w:rsid w:val="00563B34"/>
    <w:pPr>
      <w:widowControl w:val="0"/>
      <w:spacing w:before="120" w:line="-240" w:lineRule="auto"/>
      <w:jc w:val="center"/>
    </w:pPr>
    <w:rPr>
      <w:rFonts w:ascii="Times New Roman" w:hAnsi="Times New Roman" w:cs="Times New Roman"/>
      <w:snapToGrid w:val="0"/>
      <w:sz w:val="20"/>
      <w:szCs w:val="20"/>
    </w:rPr>
  </w:style>
  <w:style w:type="paragraph" w:styleId="Szmozottlista">
    <w:name w:val="List Number"/>
    <w:basedOn w:val="Norml"/>
    <w:rsid w:val="00563B34"/>
    <w:pPr>
      <w:numPr>
        <w:numId w:val="7"/>
      </w:numPr>
    </w:pPr>
    <w:rPr>
      <w:rFonts w:ascii="Myriad_PFL" w:hAnsi="Myriad_PFL"/>
      <w:szCs w:val="20"/>
      <w:lang w:val="hu-HU" w:eastAsia="hu-HU"/>
    </w:rPr>
  </w:style>
  <w:style w:type="paragraph" w:customStyle="1" w:styleId="Char1CharCharCharCharCharCharCharChar1CharCharCharCharCharCharCharCharCharCharCharCharCharCharCharCharCharCharChar">
    <w:name w:val="Char1 Char Char Char Char Char Char Char Char1 Char Char Char Char Char Char Char Char Char Char Char Char Char Char Char Char Char Char Char"/>
    <w:basedOn w:val="Norml"/>
    <w:rsid w:val="00563B34"/>
    <w:pPr>
      <w:spacing w:after="160" w:line="240" w:lineRule="exact"/>
    </w:pPr>
    <w:rPr>
      <w:rFonts w:ascii="Verdana" w:hAnsi="Verdana"/>
      <w:sz w:val="20"/>
      <w:szCs w:val="20"/>
      <w:lang w:val="en-US" w:eastAsia="en-US"/>
    </w:rPr>
  </w:style>
  <w:style w:type="character" w:customStyle="1" w:styleId="CmChar3">
    <w:name w:val="Cím Char3"/>
    <w:aliases w:val="Cím Char1 Char,Cím Char Char Char,Cím Char2 Char,Cím Char Char1 Char"/>
    <w:link w:val="Cm"/>
    <w:rsid w:val="00563B34"/>
    <w:rPr>
      <w:rFonts w:eastAsia="Times New Roman"/>
      <w:b/>
      <w:sz w:val="28"/>
    </w:rPr>
  </w:style>
  <w:style w:type="paragraph" w:customStyle="1" w:styleId="BodyTextIndent21">
    <w:name w:val="Body Text Indent 21"/>
    <w:basedOn w:val="Norml"/>
    <w:rsid w:val="00563B34"/>
    <w:pPr>
      <w:ind w:left="426"/>
      <w:jc w:val="both"/>
    </w:pPr>
    <w:rPr>
      <w:rFonts w:ascii="Arial" w:hAnsi="Arial"/>
      <w:szCs w:val="20"/>
      <w:lang w:val="hu-HU" w:eastAsia="hu-HU"/>
    </w:rPr>
  </w:style>
  <w:style w:type="paragraph" w:styleId="Listaszerbekezds">
    <w:name w:val="List Paragraph"/>
    <w:aliases w:val="lista_2"/>
    <w:basedOn w:val="Norml"/>
    <w:link w:val="ListaszerbekezdsChar"/>
    <w:uiPriority w:val="34"/>
    <w:qFormat/>
    <w:rsid w:val="00563B34"/>
    <w:pPr>
      <w:ind w:left="708"/>
    </w:pPr>
    <w:rPr>
      <w:rFonts w:ascii="Myriad_PFL" w:hAnsi="Myriad_PFL"/>
      <w:szCs w:val="20"/>
      <w:lang w:val="hu-HU" w:eastAsia="hu-HU"/>
    </w:rPr>
  </w:style>
  <w:style w:type="paragraph" w:styleId="NormlWeb">
    <w:name w:val="Normal (Web)"/>
    <w:basedOn w:val="Norml"/>
    <w:uiPriority w:val="99"/>
    <w:rsid w:val="00563B34"/>
    <w:pPr>
      <w:spacing w:before="100" w:beforeAutospacing="1" w:after="100" w:afterAutospacing="1"/>
    </w:pPr>
    <w:rPr>
      <w:lang w:val="hu-HU" w:eastAsia="hu-HU"/>
    </w:rPr>
  </w:style>
  <w:style w:type="paragraph" w:styleId="Vltozat">
    <w:name w:val="Revision"/>
    <w:hidden/>
    <w:uiPriority w:val="99"/>
    <w:semiHidden/>
    <w:rsid w:val="00563B34"/>
    <w:rPr>
      <w:rFonts w:ascii="Myriad_PFL" w:eastAsia="Times New Roman" w:hAnsi="Myriad_PFL"/>
      <w:sz w:val="24"/>
    </w:rPr>
  </w:style>
  <w:style w:type="character" w:customStyle="1" w:styleId="Cmsor3Char">
    <w:name w:val="Címsor 3 Char"/>
    <w:aliases w:val="Okean3 Char,NFÜ Char,Címsor 3 Char Char Char Char,rsd 3 Char Char,NFÜ Char Char Char"/>
    <w:link w:val="Cmsor3"/>
    <w:rsid w:val="00563B34"/>
    <w:rPr>
      <w:rFonts w:ascii="Arial" w:eastAsia="Times New Roman" w:hAnsi="Arial" w:cs="Arial"/>
      <w:b/>
      <w:bCs/>
      <w:sz w:val="26"/>
      <w:szCs w:val="26"/>
      <w:lang w:val="de-DE" w:eastAsia="de-DE"/>
    </w:rPr>
  </w:style>
  <w:style w:type="paragraph" w:customStyle="1" w:styleId="Cmsor10">
    <w:name w:val="Címsor1"/>
    <w:basedOn w:val="Cmsor1"/>
    <w:link w:val="Cmsor1Char"/>
    <w:qFormat/>
    <w:rsid w:val="00563B34"/>
    <w:pPr>
      <w:widowControl w:val="0"/>
      <w:tabs>
        <w:tab w:val="clear" w:pos="3119"/>
        <w:tab w:val="clear" w:pos="4678"/>
      </w:tabs>
      <w:autoSpaceDE w:val="0"/>
      <w:autoSpaceDN w:val="0"/>
      <w:adjustRightInd w:val="0"/>
      <w:spacing w:before="240" w:after="60"/>
    </w:pPr>
    <w:rPr>
      <w:bCs/>
      <w:kern w:val="32"/>
      <w:sz w:val="32"/>
      <w:szCs w:val="24"/>
    </w:rPr>
  </w:style>
  <w:style w:type="character" w:customStyle="1" w:styleId="Cmsor1Char">
    <w:name w:val="Címsor1 Char"/>
    <w:link w:val="Cmsor10"/>
    <w:rsid w:val="00563B34"/>
    <w:rPr>
      <w:rFonts w:eastAsia="Times New Roman"/>
      <w:b/>
      <w:bCs/>
      <w:kern w:val="32"/>
      <w:sz w:val="32"/>
      <w:szCs w:val="24"/>
    </w:rPr>
  </w:style>
  <w:style w:type="character" w:customStyle="1" w:styleId="llbChar">
    <w:name w:val="Élőláb Char"/>
    <w:link w:val="llb"/>
    <w:uiPriority w:val="99"/>
    <w:rsid w:val="00563B34"/>
    <w:rPr>
      <w:rFonts w:eastAsia="Times New Roman"/>
      <w:sz w:val="24"/>
      <w:szCs w:val="24"/>
      <w:lang w:val="de-DE" w:eastAsia="de-DE"/>
    </w:rPr>
  </w:style>
  <w:style w:type="paragraph" w:customStyle="1" w:styleId="Szvegtrzs1">
    <w:name w:val="Szövegtörzs1"/>
    <w:rsid w:val="00563B34"/>
    <w:pPr>
      <w:widowControl w:val="0"/>
      <w:ind w:firstLine="480"/>
    </w:pPr>
    <w:rPr>
      <w:rFonts w:eastAsia="Times New Roman"/>
      <w:snapToGrid w:val="0"/>
      <w:color w:val="000000"/>
      <w:sz w:val="24"/>
    </w:rPr>
  </w:style>
  <w:style w:type="paragraph" w:customStyle="1" w:styleId="felsorol">
    <w:name w:val="felsorol"/>
    <w:basedOn w:val="Norml"/>
    <w:rsid w:val="00563B34"/>
    <w:pPr>
      <w:numPr>
        <w:numId w:val="3"/>
      </w:numPr>
      <w:spacing w:before="120" w:after="120"/>
      <w:jc w:val="both"/>
    </w:pPr>
    <w:rPr>
      <w:sz w:val="26"/>
      <w:szCs w:val="26"/>
      <w:lang w:val="hu-HU" w:eastAsia="hu-HU"/>
    </w:rPr>
  </w:style>
  <w:style w:type="paragraph" w:customStyle="1" w:styleId="Text2">
    <w:name w:val="Text 2"/>
    <w:basedOn w:val="Norml"/>
    <w:rsid w:val="00563B34"/>
    <w:pPr>
      <w:numPr>
        <w:numId w:val="8"/>
      </w:numPr>
      <w:tabs>
        <w:tab w:val="clear" w:pos="360"/>
        <w:tab w:val="left" w:pos="2161"/>
      </w:tabs>
      <w:spacing w:after="240"/>
      <w:ind w:left="1202" w:firstLine="0"/>
      <w:jc w:val="both"/>
    </w:pPr>
    <w:rPr>
      <w:rFonts w:ascii="Arial" w:hAnsi="Arial" w:cs="Arial"/>
      <w:sz w:val="20"/>
      <w:szCs w:val="20"/>
      <w:lang w:val="en-GB" w:eastAsia="hu-HU"/>
    </w:rPr>
  </w:style>
  <w:style w:type="paragraph" w:customStyle="1" w:styleId="Nadia">
    <w:name w:val="Nadia"/>
    <w:basedOn w:val="Norml"/>
    <w:rsid w:val="00563B34"/>
    <w:pPr>
      <w:spacing w:after="240"/>
      <w:jc w:val="both"/>
    </w:pPr>
    <w:rPr>
      <w:rFonts w:ascii="Arial" w:hAnsi="Arial" w:cs="Arial"/>
      <w:sz w:val="22"/>
      <w:szCs w:val="22"/>
      <w:lang w:val="en-GB" w:eastAsia="en-US"/>
    </w:rPr>
  </w:style>
  <w:style w:type="paragraph" w:styleId="Csakszveg">
    <w:name w:val="Plain Text"/>
    <w:basedOn w:val="Norml"/>
    <w:link w:val="CsakszvegChar"/>
    <w:uiPriority w:val="99"/>
    <w:unhideWhenUsed/>
    <w:rsid w:val="00563B34"/>
    <w:rPr>
      <w:rFonts w:ascii="Consolas" w:eastAsia="Calibri" w:hAnsi="Consolas"/>
      <w:sz w:val="21"/>
      <w:szCs w:val="21"/>
      <w:lang w:eastAsia="en-US"/>
    </w:rPr>
  </w:style>
  <w:style w:type="character" w:customStyle="1" w:styleId="CsakszvegChar">
    <w:name w:val="Csak szöveg Char"/>
    <w:basedOn w:val="Bekezdsalapbettpusa"/>
    <w:link w:val="Csakszveg"/>
    <w:uiPriority w:val="99"/>
    <w:rsid w:val="00563B34"/>
    <w:rPr>
      <w:rFonts w:ascii="Consolas" w:eastAsia="Calibri" w:hAnsi="Consolas"/>
      <w:sz w:val="21"/>
      <w:szCs w:val="21"/>
      <w:lang w:eastAsia="en-US"/>
    </w:rPr>
  </w:style>
  <w:style w:type="character" w:customStyle="1" w:styleId="SzvegtrzsChar">
    <w:name w:val="Szövegtörzs Char"/>
    <w:aliases w:val="Szövegtörzs Char1 Char1,Szövegtörzs Char Char Char1,Szövegtörzs Char1 Char Char1,Szövegtörzs Char Char Char Char1,Szövegtörzs Char1 Char Char Char,Szövegtörzs Char Char Char Char Char1,Szövegtörzs Char Char1 Char"/>
    <w:link w:val="Szvegtrzs"/>
    <w:rsid w:val="00563B34"/>
    <w:rPr>
      <w:rFonts w:ascii="Arial" w:eastAsia="Times New Roman" w:hAnsi="Arial" w:cs="Arial"/>
      <w:bCs/>
      <w:sz w:val="22"/>
      <w:szCs w:val="24"/>
      <w:lang w:val="de-DE" w:eastAsia="de-DE"/>
    </w:rPr>
  </w:style>
  <w:style w:type="character" w:customStyle="1" w:styleId="lfejChar">
    <w:name w:val="Élőfej Char"/>
    <w:aliases w:val="Header1 Char1,ƒl?fej Char,Header1 Char Char Char Char,Header1 Char Char1,Header1 Char Char Char1"/>
    <w:link w:val="lfej"/>
    <w:uiPriority w:val="99"/>
    <w:rsid w:val="00563B34"/>
    <w:rPr>
      <w:rFonts w:eastAsia="Times New Roman"/>
      <w:sz w:val="24"/>
      <w:szCs w:val="24"/>
      <w:lang w:val="de-DE" w:eastAsia="de-DE"/>
    </w:rPr>
  </w:style>
  <w:style w:type="character" w:customStyle="1" w:styleId="Cmsor1Char2">
    <w:name w:val="Címsor 1 Char2"/>
    <w:aliases w:val="Okean1 Char,Címsor 1 Char1 Char,Címsor 1 Char Char Char,Címsor 1 Char Char1,Okean Címsor 1 Char,Címsor 11 Char,Heading 1 Char Char"/>
    <w:link w:val="Cmsor1"/>
    <w:rsid w:val="00563B34"/>
    <w:rPr>
      <w:rFonts w:eastAsia="Times New Roman"/>
      <w:b/>
      <w:sz w:val="22"/>
      <w:lang w:val="de-DE" w:eastAsia="de-DE"/>
    </w:rPr>
  </w:style>
  <w:style w:type="paragraph" w:customStyle="1" w:styleId="Cmsor40">
    <w:name w:val="Címsor4"/>
    <w:basedOn w:val="Cmsor1"/>
    <w:rsid w:val="00563B34"/>
    <w:pPr>
      <w:tabs>
        <w:tab w:val="clear" w:pos="3119"/>
        <w:tab w:val="clear" w:pos="4678"/>
      </w:tabs>
      <w:spacing w:before="240" w:after="240"/>
      <w:jc w:val="center"/>
    </w:pPr>
    <w:rPr>
      <w:rFonts w:cs="Arial"/>
      <w:b w:val="0"/>
      <w:bCs/>
      <w:kern w:val="32"/>
      <w:sz w:val="26"/>
      <w:szCs w:val="32"/>
    </w:rPr>
  </w:style>
  <w:style w:type="paragraph" w:customStyle="1" w:styleId="Norml1">
    <w:name w:val="Normál1"/>
    <w:basedOn w:val="Norml"/>
    <w:rsid w:val="00563B34"/>
    <w:pPr>
      <w:spacing w:line="360" w:lineRule="auto"/>
      <w:jc w:val="both"/>
    </w:pPr>
    <w:rPr>
      <w:sz w:val="26"/>
      <w:szCs w:val="26"/>
      <w:lang w:val="hu-HU" w:eastAsia="hu-HU"/>
    </w:rPr>
  </w:style>
  <w:style w:type="paragraph" w:customStyle="1" w:styleId="Listaszerbekezds1">
    <w:name w:val="Listaszerű bekezdés1"/>
    <w:basedOn w:val="Norml"/>
    <w:qFormat/>
    <w:rsid w:val="00563B34"/>
    <w:pPr>
      <w:ind w:left="720"/>
      <w:contextualSpacing/>
      <w:jc w:val="both"/>
    </w:pPr>
    <w:rPr>
      <w:lang w:val="hu-HU" w:eastAsia="hu-HU"/>
    </w:rPr>
  </w:style>
  <w:style w:type="character" w:customStyle="1" w:styleId="apple-style-span">
    <w:name w:val="apple-style-span"/>
    <w:basedOn w:val="Bekezdsalapbettpusa"/>
    <w:rsid w:val="00563B34"/>
  </w:style>
  <w:style w:type="paragraph" w:customStyle="1" w:styleId="Felsorolasabc">
    <w:name w:val="Felsorolas abc"/>
    <w:basedOn w:val="Norml"/>
    <w:rsid w:val="00563B34"/>
    <w:pPr>
      <w:tabs>
        <w:tab w:val="num" w:pos="2160"/>
      </w:tabs>
      <w:spacing w:after="240"/>
      <w:ind w:left="2160" w:hanging="360"/>
      <w:jc w:val="both"/>
    </w:pPr>
    <w:rPr>
      <w:rFonts w:ascii="Arial" w:hAnsi="Arial"/>
      <w:sz w:val="20"/>
      <w:lang w:val="hu-HU" w:eastAsia="hu-HU"/>
    </w:rPr>
  </w:style>
  <w:style w:type="paragraph" w:customStyle="1" w:styleId="Normszmozott">
    <w:name w:val="Norm számozott"/>
    <w:basedOn w:val="Norml"/>
    <w:rsid w:val="00563B34"/>
    <w:pPr>
      <w:tabs>
        <w:tab w:val="num" w:pos="360"/>
      </w:tabs>
      <w:spacing w:after="240"/>
      <w:jc w:val="both"/>
    </w:pPr>
    <w:rPr>
      <w:rFonts w:ascii="Arial" w:hAnsi="Arial"/>
      <w:sz w:val="20"/>
      <w:lang w:val="hu-HU" w:eastAsia="hu-HU"/>
    </w:rPr>
  </w:style>
  <w:style w:type="paragraph" w:customStyle="1" w:styleId="felsorols1">
    <w:name w:val="felsorolás1"/>
    <w:basedOn w:val="Norml"/>
    <w:rsid w:val="00563B34"/>
    <w:pPr>
      <w:numPr>
        <w:numId w:val="9"/>
      </w:numPr>
      <w:spacing w:after="60"/>
      <w:jc w:val="both"/>
    </w:pPr>
    <w:rPr>
      <w:lang w:val="hu-HU" w:eastAsia="hu-HU"/>
    </w:rPr>
  </w:style>
  <w:style w:type="character" w:customStyle="1" w:styleId="cm4">
    <w:name w:val="cím4"/>
    <w:rsid w:val="00563B34"/>
    <w:rPr>
      <w:b/>
      <w:bCs/>
      <w:i/>
      <w:iCs/>
    </w:rPr>
  </w:style>
  <w:style w:type="paragraph" w:customStyle="1" w:styleId="StlusFelsorolas10ptAutomatikusUtna6pt">
    <w:name w:val="Stílus _Felsorolas + 10 pt Automatikus Utána:  6 pt"/>
    <w:basedOn w:val="OkeanFelsorolas"/>
    <w:rsid w:val="00563B34"/>
    <w:pPr>
      <w:numPr>
        <w:numId w:val="0"/>
      </w:numPr>
      <w:tabs>
        <w:tab w:val="num" w:pos="851"/>
      </w:tabs>
      <w:spacing w:before="120" w:line="240" w:lineRule="auto"/>
      <w:ind w:left="851" w:hanging="567"/>
    </w:pPr>
    <w:rPr>
      <w:rFonts w:ascii="Times New Roman" w:hAnsi="Times New Roman"/>
      <w:sz w:val="20"/>
    </w:rPr>
  </w:style>
  <w:style w:type="paragraph" w:customStyle="1" w:styleId="StlusOkeFelsorolas10ptAutomatikus">
    <w:name w:val="Stílus OkeFelsorolas + 10 pt Automatikus"/>
    <w:basedOn w:val="OkeanFelsorolas"/>
    <w:rsid w:val="00563B34"/>
    <w:pPr>
      <w:numPr>
        <w:numId w:val="0"/>
      </w:numPr>
      <w:tabs>
        <w:tab w:val="num" w:pos="851"/>
      </w:tabs>
      <w:spacing w:before="120" w:after="0" w:line="240" w:lineRule="auto"/>
      <w:ind w:left="851" w:hanging="567"/>
    </w:pPr>
    <w:rPr>
      <w:rFonts w:ascii="Times New Roman" w:hAnsi="Times New Roman" w:cs="Arial"/>
      <w:sz w:val="20"/>
    </w:rPr>
  </w:style>
  <w:style w:type="paragraph" w:customStyle="1" w:styleId="tabli">
    <w:name w:val="tabli"/>
    <w:basedOn w:val="Norml"/>
    <w:rsid w:val="00563B34"/>
    <w:pPr>
      <w:ind w:right="50"/>
      <w:jc w:val="both"/>
    </w:pPr>
    <w:rPr>
      <w:sz w:val="20"/>
      <w:lang w:val="hu-HU" w:eastAsia="hu-HU"/>
    </w:rPr>
  </w:style>
  <w:style w:type="paragraph" w:customStyle="1" w:styleId="Stlus3">
    <w:name w:val="Stílus3"/>
    <w:basedOn w:val="Norml"/>
    <w:rsid w:val="00563B34"/>
    <w:pPr>
      <w:jc w:val="both"/>
    </w:pPr>
    <w:rPr>
      <w:lang w:val="hu-HU" w:eastAsia="hu-HU"/>
    </w:rPr>
  </w:style>
  <w:style w:type="paragraph" w:customStyle="1" w:styleId="bek">
    <w:name w:val="bek"/>
    <w:basedOn w:val="Norml"/>
    <w:rsid w:val="00563B34"/>
    <w:pPr>
      <w:numPr>
        <w:numId w:val="10"/>
      </w:numPr>
      <w:spacing w:after="160"/>
      <w:jc w:val="both"/>
    </w:pPr>
    <w:rPr>
      <w:lang w:val="hu-HU" w:eastAsia="hu-HU"/>
    </w:rPr>
  </w:style>
  <w:style w:type="paragraph" w:customStyle="1" w:styleId="bra0">
    <w:name w:val="ábra"/>
    <w:basedOn w:val="Norml"/>
    <w:rsid w:val="00563B34"/>
    <w:pPr>
      <w:spacing w:after="120"/>
      <w:jc w:val="center"/>
    </w:pPr>
    <w:rPr>
      <w:b/>
      <w:bCs/>
      <w:sz w:val="20"/>
      <w:szCs w:val="20"/>
      <w:lang w:val="hu-HU" w:eastAsia="hu-HU"/>
    </w:rPr>
  </w:style>
  <w:style w:type="paragraph" w:customStyle="1" w:styleId="OkeanDolt">
    <w:name w:val="Okean_Dolt"/>
    <w:basedOn w:val="Norml"/>
    <w:rsid w:val="00563B34"/>
    <w:pPr>
      <w:spacing w:before="120" w:line="360" w:lineRule="exact"/>
      <w:ind w:left="113"/>
      <w:jc w:val="both"/>
    </w:pPr>
    <w:rPr>
      <w:rFonts w:ascii="Arial" w:hAnsi="Arial" w:cs="Arial"/>
      <w:i/>
      <w:iCs/>
      <w:noProof/>
      <w:sz w:val="22"/>
      <w:lang w:val="hu-HU" w:eastAsia="hu-HU"/>
    </w:rPr>
  </w:style>
  <w:style w:type="paragraph" w:styleId="brajegyzk">
    <w:name w:val="table of figures"/>
    <w:basedOn w:val="Norml"/>
    <w:next w:val="Norml"/>
    <w:rsid w:val="00563B34"/>
    <w:pPr>
      <w:spacing w:line="360" w:lineRule="exact"/>
      <w:ind w:left="400" w:hanging="400"/>
      <w:jc w:val="both"/>
    </w:pPr>
    <w:rPr>
      <w:rFonts w:ascii="Arial" w:hAnsi="Arial"/>
      <w:sz w:val="22"/>
      <w:lang w:val="hu-HU" w:eastAsia="hu-HU"/>
    </w:rPr>
  </w:style>
  <w:style w:type="paragraph" w:customStyle="1" w:styleId="AFelsorolas">
    <w:name w:val="AFelsorolas"/>
    <w:basedOn w:val="Szvegtrzs"/>
    <w:rsid w:val="00563B34"/>
    <w:pPr>
      <w:tabs>
        <w:tab w:val="clear" w:pos="3119"/>
        <w:tab w:val="clear" w:pos="4678"/>
        <w:tab w:val="num" w:pos="720"/>
      </w:tabs>
      <w:ind w:left="720" w:hanging="180"/>
    </w:pPr>
    <w:rPr>
      <w:bCs w:val="0"/>
      <w:sz w:val="20"/>
      <w:szCs w:val="20"/>
      <w:lang w:val="en-GB"/>
    </w:rPr>
  </w:style>
  <w:style w:type="paragraph" w:customStyle="1" w:styleId="Bullet1">
    <w:name w:val="Bullet 1"/>
    <w:basedOn w:val="Norml"/>
    <w:rsid w:val="00563B34"/>
    <w:pPr>
      <w:tabs>
        <w:tab w:val="left" w:pos="1134"/>
      </w:tabs>
      <w:spacing w:after="120"/>
      <w:jc w:val="both"/>
    </w:pPr>
    <w:rPr>
      <w:rFonts w:ascii="Arial" w:hAnsi="Arial"/>
      <w:sz w:val="20"/>
      <w:szCs w:val="20"/>
      <w:lang w:val="en-US" w:eastAsia="hu-HU"/>
    </w:rPr>
  </w:style>
  <w:style w:type="paragraph" w:styleId="Trgymutat1">
    <w:name w:val="index 1"/>
    <w:basedOn w:val="Norml"/>
    <w:next w:val="Norml"/>
    <w:autoRedefine/>
    <w:rsid w:val="00563B34"/>
    <w:pPr>
      <w:spacing w:after="240"/>
      <w:ind w:left="240" w:hanging="240"/>
      <w:jc w:val="both"/>
    </w:pPr>
    <w:rPr>
      <w:rFonts w:ascii="Arial" w:hAnsi="Arial"/>
      <w:sz w:val="20"/>
      <w:szCs w:val="20"/>
      <w:lang w:val="en-GB" w:eastAsia="hu-HU"/>
    </w:rPr>
  </w:style>
  <w:style w:type="paragraph" w:styleId="Trgymutatcm">
    <w:name w:val="index heading"/>
    <w:basedOn w:val="Norml"/>
    <w:next w:val="Trgymutat1"/>
    <w:rsid w:val="00563B34"/>
    <w:pPr>
      <w:spacing w:after="240"/>
      <w:jc w:val="both"/>
    </w:pPr>
    <w:rPr>
      <w:rFonts w:ascii="Arial" w:hAnsi="Arial"/>
      <w:b/>
      <w:sz w:val="20"/>
      <w:szCs w:val="20"/>
      <w:lang w:val="en-GB" w:eastAsia="hu-HU"/>
    </w:rPr>
  </w:style>
  <w:style w:type="paragraph" w:customStyle="1" w:styleId="Norm1">
    <w:name w:val="Norm1"/>
    <w:basedOn w:val="Norml"/>
    <w:rsid w:val="00563B34"/>
    <w:pPr>
      <w:tabs>
        <w:tab w:val="left" w:pos="1134"/>
      </w:tabs>
      <w:spacing w:after="120"/>
      <w:ind w:left="357"/>
      <w:jc w:val="both"/>
    </w:pPr>
    <w:rPr>
      <w:rFonts w:ascii="Arial" w:hAnsi="Arial"/>
      <w:sz w:val="20"/>
      <w:szCs w:val="20"/>
      <w:lang w:val="en-US" w:eastAsia="hu-HU"/>
    </w:rPr>
  </w:style>
  <w:style w:type="paragraph" w:customStyle="1" w:styleId="Blockquote">
    <w:name w:val="Blockquote"/>
    <w:basedOn w:val="Norml"/>
    <w:rsid w:val="00563B34"/>
    <w:pPr>
      <w:widowControl w:val="0"/>
      <w:spacing w:before="100" w:after="100"/>
      <w:ind w:left="360" w:right="360"/>
    </w:pPr>
    <w:rPr>
      <w:rFonts w:ascii="Arial" w:hAnsi="Arial" w:cs="Arial"/>
      <w:sz w:val="20"/>
      <w:szCs w:val="20"/>
      <w:lang w:val="en-US" w:eastAsia="en-US"/>
    </w:rPr>
  </w:style>
  <w:style w:type="paragraph" w:customStyle="1" w:styleId="ADolt">
    <w:name w:val="ADolt"/>
    <w:basedOn w:val="AVastag"/>
    <w:rsid w:val="00563B34"/>
    <w:pPr>
      <w:spacing w:after="0"/>
      <w:ind w:left="113"/>
    </w:pPr>
    <w:rPr>
      <w:b w:val="0"/>
      <w:i/>
    </w:rPr>
  </w:style>
  <w:style w:type="paragraph" w:customStyle="1" w:styleId="ABehuzas">
    <w:name w:val="ABehuzas"/>
    <w:basedOn w:val="Szvegtrzs"/>
    <w:rsid w:val="00563B34"/>
    <w:pPr>
      <w:tabs>
        <w:tab w:val="clear" w:pos="3119"/>
        <w:tab w:val="clear" w:pos="4678"/>
      </w:tabs>
      <w:ind w:left="567"/>
    </w:pPr>
    <w:rPr>
      <w:bCs w:val="0"/>
      <w:sz w:val="20"/>
      <w:szCs w:val="20"/>
      <w:lang w:val="en-GB"/>
    </w:rPr>
  </w:style>
  <w:style w:type="character" w:styleId="Kiemels">
    <w:name w:val="Emphasis"/>
    <w:uiPriority w:val="20"/>
    <w:qFormat/>
    <w:rsid w:val="00563B34"/>
    <w:rPr>
      <w:i/>
      <w:iCs/>
    </w:rPr>
  </w:style>
  <w:style w:type="paragraph" w:customStyle="1" w:styleId="ZU">
    <w:name w:val="Z_U"/>
    <w:basedOn w:val="Norml"/>
    <w:rsid w:val="00563B34"/>
    <w:rPr>
      <w:rFonts w:ascii="Arial" w:hAnsi="Arial"/>
      <w:b/>
      <w:sz w:val="16"/>
      <w:szCs w:val="20"/>
      <w:lang w:val="fr-FR" w:eastAsia="hu-HU"/>
    </w:rPr>
  </w:style>
  <w:style w:type="paragraph" w:customStyle="1" w:styleId="Rub2">
    <w:name w:val="Rub2"/>
    <w:basedOn w:val="Norml"/>
    <w:next w:val="Norml"/>
    <w:rsid w:val="00563B34"/>
    <w:pPr>
      <w:keepNext/>
      <w:tabs>
        <w:tab w:val="left" w:pos="709"/>
        <w:tab w:val="left" w:pos="5670"/>
        <w:tab w:val="left" w:pos="6663"/>
        <w:tab w:val="left" w:pos="7088"/>
      </w:tabs>
      <w:ind w:right="-595"/>
    </w:pPr>
    <w:rPr>
      <w:smallCaps/>
      <w:sz w:val="20"/>
      <w:szCs w:val="20"/>
      <w:lang w:val="en-GB" w:eastAsia="hu-HU"/>
    </w:rPr>
  </w:style>
  <w:style w:type="paragraph" w:customStyle="1" w:styleId="Buborkszveg1">
    <w:name w:val="Buborékszöveg1"/>
    <w:basedOn w:val="Norml"/>
    <w:semiHidden/>
    <w:rsid w:val="00563B34"/>
    <w:pPr>
      <w:spacing w:line="360" w:lineRule="exact"/>
      <w:jc w:val="both"/>
    </w:pPr>
    <w:rPr>
      <w:rFonts w:ascii="Tahoma" w:hAnsi="Tahoma" w:cs="Tahoma"/>
      <w:sz w:val="16"/>
      <w:szCs w:val="16"/>
      <w:lang w:val="hu-HU" w:eastAsia="hu-HU"/>
    </w:rPr>
  </w:style>
  <w:style w:type="paragraph" w:customStyle="1" w:styleId="Logo">
    <w:name w:val="Logo"/>
    <w:basedOn w:val="Norml"/>
    <w:rsid w:val="00563B34"/>
    <w:rPr>
      <w:szCs w:val="20"/>
      <w:lang w:val="fr-FR" w:eastAsia="en-GB"/>
    </w:rPr>
  </w:style>
  <w:style w:type="paragraph" w:customStyle="1" w:styleId="Rub1">
    <w:name w:val="Rub1"/>
    <w:basedOn w:val="Norml"/>
    <w:rsid w:val="00563B34"/>
    <w:pPr>
      <w:tabs>
        <w:tab w:val="left" w:pos="1276"/>
      </w:tabs>
      <w:jc w:val="both"/>
    </w:pPr>
    <w:rPr>
      <w:b/>
      <w:smallCaps/>
      <w:sz w:val="20"/>
      <w:szCs w:val="20"/>
      <w:lang w:val="en-GB" w:eastAsia="en-GB"/>
    </w:rPr>
  </w:style>
  <w:style w:type="paragraph" w:customStyle="1" w:styleId="BalloonText1">
    <w:name w:val="Balloon Text1"/>
    <w:basedOn w:val="Norml"/>
    <w:semiHidden/>
    <w:rsid w:val="00563B34"/>
    <w:rPr>
      <w:rFonts w:ascii="Tahoma" w:hAnsi="Tahoma" w:cs="Tahoma"/>
      <w:sz w:val="16"/>
      <w:szCs w:val="16"/>
      <w:lang w:val="en-GB" w:eastAsia="en-GB"/>
    </w:rPr>
  </w:style>
  <w:style w:type="character" w:customStyle="1" w:styleId="Marker">
    <w:name w:val="Marker"/>
    <w:rsid w:val="00563B34"/>
    <w:rPr>
      <w:color w:val="0000FF"/>
    </w:rPr>
  </w:style>
  <w:style w:type="paragraph" w:customStyle="1" w:styleId="bodytextChar">
    <w:name w:val="body text Char"/>
    <w:basedOn w:val="Norml"/>
    <w:rsid w:val="00563B34"/>
    <w:pPr>
      <w:widowControl w:val="0"/>
      <w:overflowPunct w:val="0"/>
      <w:autoSpaceDE w:val="0"/>
      <w:autoSpaceDN w:val="0"/>
      <w:adjustRightInd w:val="0"/>
      <w:spacing w:before="120" w:after="120" w:line="360" w:lineRule="atLeast"/>
      <w:ind w:left="425"/>
      <w:jc w:val="both"/>
      <w:textAlignment w:val="baseline"/>
    </w:pPr>
    <w:rPr>
      <w:rFonts w:ascii="Arial" w:hAnsi="Arial" w:cs="Arial"/>
      <w:sz w:val="20"/>
      <w:szCs w:val="20"/>
      <w:lang w:val="hu-HU" w:eastAsia="hu-HU"/>
    </w:rPr>
  </w:style>
  <w:style w:type="paragraph" w:styleId="Szmozottlista3">
    <w:name w:val="List Number 3"/>
    <w:basedOn w:val="Norml"/>
    <w:rsid w:val="00563B34"/>
    <w:pPr>
      <w:tabs>
        <w:tab w:val="num" w:pos="572"/>
      </w:tabs>
      <w:ind w:left="572" w:hanging="360"/>
    </w:pPr>
    <w:rPr>
      <w:sz w:val="20"/>
      <w:szCs w:val="20"/>
      <w:lang w:val="hu-HU" w:eastAsia="hu-HU"/>
    </w:rPr>
  </w:style>
  <w:style w:type="paragraph" w:customStyle="1" w:styleId="Szvegtrzs211">
    <w:name w:val="Szövegtörzs 211"/>
    <w:basedOn w:val="Norml"/>
    <w:rsid w:val="00563B34"/>
    <w:pPr>
      <w:suppressAutoHyphens/>
      <w:spacing w:after="120" w:line="480" w:lineRule="auto"/>
    </w:pPr>
    <w:rPr>
      <w:lang w:val="hu-HU" w:eastAsia="ar-SA"/>
    </w:rPr>
  </w:style>
  <w:style w:type="paragraph" w:customStyle="1" w:styleId="Annexetitle">
    <w:name w:val="Annexe_title"/>
    <w:basedOn w:val="Cmsor1"/>
    <w:next w:val="Norml"/>
    <w:autoRedefine/>
    <w:rsid w:val="00563B34"/>
    <w:pPr>
      <w:keepNext w:val="0"/>
      <w:tabs>
        <w:tab w:val="clear" w:pos="3119"/>
        <w:tab w:val="clear" w:pos="4678"/>
        <w:tab w:val="left" w:pos="1701"/>
        <w:tab w:val="left" w:pos="2552"/>
      </w:tabs>
      <w:spacing w:before="240" w:after="240"/>
      <w:jc w:val="center"/>
      <w:outlineLvl w:val="9"/>
    </w:pPr>
    <w:rPr>
      <w:rFonts w:ascii="Arial" w:hAnsi="Arial" w:cs="Arial"/>
      <w:caps/>
      <w:sz w:val="24"/>
    </w:rPr>
  </w:style>
  <w:style w:type="paragraph" w:customStyle="1" w:styleId="NormlRomanPS">
    <w:name w:val="Normál + Roman PS"/>
    <w:aliases w:val="10 pt"/>
    <w:basedOn w:val="Norml"/>
    <w:rsid w:val="00563B34"/>
    <w:pPr>
      <w:spacing w:line="360" w:lineRule="exact"/>
      <w:jc w:val="both"/>
    </w:pPr>
    <w:rPr>
      <w:rFonts w:ascii="Roman PS" w:hAnsi="Roman PS"/>
      <w:sz w:val="20"/>
      <w:lang w:val="hu-HU" w:eastAsia="hu-HU"/>
    </w:rPr>
  </w:style>
  <w:style w:type="paragraph" w:customStyle="1" w:styleId="Char1CharCharChar">
    <w:name w:val="Char1 Char Char Char"/>
    <w:basedOn w:val="Norml"/>
    <w:rsid w:val="00563B34"/>
    <w:pPr>
      <w:spacing w:after="160" w:line="240" w:lineRule="exact"/>
    </w:pPr>
    <w:rPr>
      <w:rFonts w:ascii="Verdana" w:hAnsi="Verdana"/>
      <w:sz w:val="20"/>
      <w:szCs w:val="20"/>
      <w:lang w:val="en-US" w:eastAsia="en-US"/>
    </w:rPr>
  </w:style>
  <w:style w:type="paragraph" w:customStyle="1" w:styleId="StlusCmsor2">
    <w:name w:val="Stílus Címsor 2"/>
    <w:basedOn w:val="Cmsor2"/>
    <w:rsid w:val="00563B34"/>
    <w:pPr>
      <w:spacing w:before="120" w:after="120"/>
      <w:jc w:val="both"/>
    </w:pPr>
    <w:rPr>
      <w:rFonts w:ascii="Times New Roman" w:hAnsi="Times New Roman"/>
      <w:i w:val="0"/>
    </w:rPr>
  </w:style>
  <w:style w:type="paragraph" w:styleId="Feladcmebortkon">
    <w:name w:val="envelope return"/>
    <w:basedOn w:val="Norml"/>
    <w:rsid w:val="00563B34"/>
    <w:pPr>
      <w:jc w:val="both"/>
    </w:pPr>
    <w:rPr>
      <w:sz w:val="20"/>
      <w:szCs w:val="20"/>
      <w:lang w:val="hu-HU" w:eastAsia="hu-HU"/>
    </w:rPr>
  </w:style>
  <w:style w:type="paragraph" w:customStyle="1" w:styleId="CharCharCharCharCharCharCharChar2Char">
    <w:name w:val="Char Char Char Char Char Char Char Char2 Char"/>
    <w:basedOn w:val="Norml"/>
    <w:rsid w:val="00563B34"/>
    <w:pPr>
      <w:spacing w:after="160" w:line="240" w:lineRule="exact"/>
    </w:pPr>
    <w:rPr>
      <w:rFonts w:ascii="Tahoma" w:hAnsi="Tahoma"/>
      <w:sz w:val="20"/>
      <w:szCs w:val="20"/>
      <w:lang w:val="en-US" w:eastAsia="en-US"/>
    </w:rPr>
  </w:style>
  <w:style w:type="paragraph" w:customStyle="1" w:styleId="Char1">
    <w:name w:val="Char1"/>
    <w:basedOn w:val="Szvegtrzs"/>
    <w:rsid w:val="00563B34"/>
    <w:pPr>
      <w:tabs>
        <w:tab w:val="clear" w:pos="3119"/>
        <w:tab w:val="clear" w:pos="4678"/>
      </w:tabs>
      <w:spacing w:before="120" w:after="240" w:line="240" w:lineRule="exact"/>
      <w:contextualSpacing/>
      <w:jc w:val="both"/>
    </w:pPr>
    <w:rPr>
      <w:rFonts w:ascii="Times New Roman" w:hAnsi="Times New Roman"/>
      <w:b/>
      <w:iCs/>
      <w:sz w:val="24"/>
    </w:rPr>
  </w:style>
  <w:style w:type="paragraph" w:customStyle="1" w:styleId="CharCharChar1Char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Char"/>
    <w:basedOn w:val="Norml"/>
    <w:rsid w:val="00563B34"/>
    <w:pPr>
      <w:spacing w:after="160" w:line="240" w:lineRule="exact"/>
    </w:pPr>
    <w:rPr>
      <w:rFonts w:ascii="Tahoma" w:hAnsi="Tahoma"/>
      <w:sz w:val="22"/>
      <w:lang w:val="en-US" w:eastAsia="en-US"/>
    </w:rPr>
  </w:style>
  <w:style w:type="numbering" w:customStyle="1" w:styleId="Stlus7">
    <w:name w:val="Stílus7"/>
    <w:rsid w:val="00563B34"/>
    <w:pPr>
      <w:numPr>
        <w:numId w:val="11"/>
      </w:numPr>
    </w:pPr>
  </w:style>
  <w:style w:type="paragraph" w:styleId="Tartalomjegyzkcmsora">
    <w:name w:val="TOC Heading"/>
    <w:basedOn w:val="Cmsor1"/>
    <w:next w:val="Norml"/>
    <w:uiPriority w:val="39"/>
    <w:qFormat/>
    <w:rsid w:val="00563B34"/>
    <w:pPr>
      <w:keepLines/>
      <w:tabs>
        <w:tab w:val="clear" w:pos="3119"/>
        <w:tab w:val="clear" w:pos="4678"/>
      </w:tabs>
      <w:spacing w:before="480" w:line="276" w:lineRule="auto"/>
      <w:outlineLvl w:val="9"/>
    </w:pPr>
    <w:rPr>
      <w:rFonts w:ascii="Cambria" w:hAnsi="Cambria"/>
      <w:bCs/>
      <w:color w:val="365F91"/>
      <w:sz w:val="28"/>
      <w:szCs w:val="28"/>
      <w:lang w:eastAsia="en-US"/>
    </w:rPr>
  </w:style>
  <w:style w:type="paragraph" w:customStyle="1" w:styleId="CharCharCharCharCharChar1CharCharCharCharCharCharCharCharCharCharCharCharChar">
    <w:name w:val="Char Char Char Char Char Char1 Char Char Char Char Char Char Char Char Char Char Char Char Char"/>
    <w:basedOn w:val="Norml"/>
    <w:rsid w:val="00563B34"/>
    <w:pPr>
      <w:spacing w:after="160" w:line="240" w:lineRule="exact"/>
    </w:pPr>
    <w:rPr>
      <w:rFonts w:ascii="Verdana" w:hAnsi="Verdana"/>
      <w:lang w:val="en-US" w:eastAsia="en-US"/>
    </w:rPr>
  </w:style>
  <w:style w:type="paragraph" w:customStyle="1" w:styleId="CharCharCharCharCharCharCharCharChar">
    <w:name w:val="Char Char Char Char Char Char Char Char Char"/>
    <w:basedOn w:val="Norml"/>
    <w:rsid w:val="00563B34"/>
    <w:pPr>
      <w:spacing w:after="160" w:line="240" w:lineRule="exact"/>
    </w:pPr>
    <w:rPr>
      <w:rFonts w:ascii="Tahoma" w:hAnsi="Tahoma"/>
      <w:sz w:val="20"/>
      <w:szCs w:val="20"/>
      <w:lang w:val="en-US" w:eastAsia="en-US"/>
    </w:rPr>
  </w:style>
  <w:style w:type="paragraph" w:customStyle="1" w:styleId="style16">
    <w:name w:val="style16"/>
    <w:basedOn w:val="Norml"/>
    <w:rsid w:val="00563B34"/>
    <w:rPr>
      <w:rFonts w:ascii="Arial" w:hAnsi="Arial" w:cs="Arial"/>
      <w:lang w:val="hu-HU" w:eastAsia="hu-HU"/>
    </w:rPr>
  </w:style>
  <w:style w:type="character" w:customStyle="1" w:styleId="bot">
    <w:name w:val="bot"/>
    <w:basedOn w:val="Bekezdsalapbettpusa"/>
    <w:rsid w:val="00563B34"/>
  </w:style>
  <w:style w:type="paragraph" w:customStyle="1" w:styleId="Style11">
    <w:name w:val="Style 11"/>
    <w:rsid w:val="00563B34"/>
    <w:pPr>
      <w:widowControl w:val="0"/>
      <w:autoSpaceDE w:val="0"/>
      <w:autoSpaceDN w:val="0"/>
      <w:adjustRightInd w:val="0"/>
    </w:pPr>
    <w:rPr>
      <w:rFonts w:eastAsia="Times New Roman"/>
    </w:rPr>
  </w:style>
  <w:style w:type="paragraph" w:customStyle="1" w:styleId="Style20">
    <w:name w:val="Style 20"/>
    <w:rsid w:val="00563B34"/>
    <w:pPr>
      <w:widowControl w:val="0"/>
      <w:autoSpaceDE w:val="0"/>
      <w:autoSpaceDN w:val="0"/>
      <w:adjustRightInd w:val="0"/>
    </w:pPr>
    <w:rPr>
      <w:rFonts w:eastAsia="Times New Roman"/>
    </w:rPr>
  </w:style>
  <w:style w:type="character" w:customStyle="1" w:styleId="CharacterStyle1">
    <w:name w:val="Character Style 1"/>
    <w:rsid w:val="00563B34"/>
    <w:rPr>
      <w:rFonts w:ascii="Arial" w:hAnsi="Arial" w:cs="Arial"/>
      <w:sz w:val="20"/>
      <w:szCs w:val="20"/>
    </w:rPr>
  </w:style>
  <w:style w:type="paragraph" w:customStyle="1" w:styleId="CharCharCharCharCharChar1CharCharCharCharCharCharCharCharCharCharCharChar1CharCharCharCharCharCharChar">
    <w:name w:val="Char Char Char Char Char Char1 Char Char Char Char Char Char Char Char Char Char Char Char1 Char Char Char Char Char Char Char"/>
    <w:basedOn w:val="Norml"/>
    <w:rsid w:val="00563B34"/>
    <w:pPr>
      <w:spacing w:after="160" w:line="240" w:lineRule="exact"/>
    </w:pPr>
    <w:rPr>
      <w:rFonts w:ascii="Verdana" w:hAnsi="Verdana"/>
      <w:lang w:val="en-US" w:eastAsia="en-US"/>
    </w:rPr>
  </w:style>
  <w:style w:type="paragraph" w:customStyle="1" w:styleId="Char1CharCharCharCharChar1CharCharCharCharCharCharChar">
    <w:name w:val="Char1 Char Char Char Char Char1 Char Char Char Char Char Char Char"/>
    <w:basedOn w:val="Norml"/>
    <w:rsid w:val="00563B34"/>
    <w:pPr>
      <w:spacing w:after="160" w:line="240" w:lineRule="exact"/>
    </w:pPr>
    <w:rPr>
      <w:rFonts w:ascii="Verdana" w:hAnsi="Verdana"/>
      <w:lang w:val="en-US" w:eastAsia="en-US"/>
    </w:rPr>
  </w:style>
  <w:style w:type="paragraph" w:customStyle="1" w:styleId="CharCharCharCharCharChar1CharCharCharCharCharCharCharCharChar">
    <w:name w:val="Char Char Char Char Char Char1 Char Char Char Char Char Char Char Char Char"/>
    <w:basedOn w:val="Norml"/>
    <w:rsid w:val="00563B34"/>
    <w:pPr>
      <w:spacing w:after="160" w:line="240" w:lineRule="exact"/>
    </w:pPr>
    <w:rPr>
      <w:rFonts w:ascii="Verdana" w:hAnsi="Verdana"/>
      <w:lang w:val="en-US" w:eastAsia="en-US"/>
    </w:rPr>
  </w:style>
  <w:style w:type="paragraph" w:customStyle="1" w:styleId="CharCharCharCharCharChar1CharCharCharCharCharCharCharCharCharCharCharChar1CharCharCharCharCharCharCharCharCharCharCharChar">
    <w:name w:val="Char Char Char Char Char Char1 Char Char Char Char Char Char Char Char Char Char Char Char1 Char Char Char Char Char Char Char Char Char Char Char Char"/>
    <w:basedOn w:val="Norml"/>
    <w:rsid w:val="00563B34"/>
    <w:pPr>
      <w:spacing w:after="160" w:line="240" w:lineRule="exact"/>
    </w:pPr>
    <w:rPr>
      <w:rFonts w:ascii="Verdana" w:hAnsi="Verdana"/>
      <w:lang w:val="en-US" w:eastAsia="en-US"/>
    </w:rPr>
  </w:style>
  <w:style w:type="character" w:customStyle="1" w:styleId="Lbjegyzet-karakterek">
    <w:name w:val="Lábjegyzet-karakterek"/>
    <w:rsid w:val="00563B34"/>
    <w:rPr>
      <w:vertAlign w:val="superscript"/>
    </w:rPr>
  </w:style>
  <w:style w:type="paragraph" w:customStyle="1" w:styleId="CharCharCharCharCharCharCharCharCharCharCharChar">
    <w:name w:val="Char Char Char Char Char Char Char Char Char Char Char Char"/>
    <w:basedOn w:val="Norml"/>
    <w:rsid w:val="00563B34"/>
    <w:pPr>
      <w:spacing w:after="160" w:line="240" w:lineRule="exact"/>
    </w:pPr>
    <w:rPr>
      <w:rFonts w:ascii="Tahoma" w:hAnsi="Tahoma"/>
      <w:sz w:val="20"/>
      <w:szCs w:val="20"/>
      <w:lang w:val="en-US" w:eastAsia="en-US"/>
    </w:rPr>
  </w:style>
  <w:style w:type="paragraph" w:customStyle="1" w:styleId="CharCharCharCharCharCharCharCharCharCharCharCharChar">
    <w:name w:val="Char Char Char Char Char Char Char Char Char Char Char Char Char"/>
    <w:basedOn w:val="Norml"/>
    <w:rsid w:val="00563B34"/>
    <w:pPr>
      <w:spacing w:after="160" w:line="240" w:lineRule="exact"/>
    </w:pPr>
    <w:rPr>
      <w:rFonts w:ascii="Tahoma" w:hAnsi="Tahoma"/>
      <w:sz w:val="20"/>
      <w:szCs w:val="20"/>
      <w:lang w:val="en-US" w:eastAsia="en-US"/>
    </w:rPr>
  </w:style>
  <w:style w:type="paragraph" w:customStyle="1" w:styleId="Felsorols2">
    <w:name w:val="Felsorolás2"/>
    <w:basedOn w:val="Norml"/>
    <w:rsid w:val="00563B34"/>
    <w:pPr>
      <w:numPr>
        <w:numId w:val="12"/>
      </w:numPr>
      <w:spacing w:before="60" w:after="60" w:line="360" w:lineRule="auto"/>
      <w:ind w:left="624" w:hanging="227"/>
      <w:jc w:val="both"/>
    </w:pPr>
    <w:rPr>
      <w:rFonts w:ascii="Arial" w:hAnsi="Arial"/>
      <w:sz w:val="20"/>
      <w:lang w:val="hu-HU" w:eastAsia="hu-HU"/>
    </w:rPr>
  </w:style>
  <w:style w:type="paragraph" w:customStyle="1" w:styleId="bra">
    <w:name w:val="Ábra"/>
    <w:basedOn w:val="Norml"/>
    <w:rsid w:val="00563B34"/>
    <w:pPr>
      <w:numPr>
        <w:numId w:val="13"/>
      </w:numPr>
      <w:tabs>
        <w:tab w:val="left" w:pos="1134"/>
      </w:tabs>
      <w:spacing w:before="240" w:after="120"/>
      <w:jc w:val="center"/>
    </w:pPr>
    <w:rPr>
      <w:rFonts w:ascii="Arial" w:hAnsi="Arial"/>
      <w:b/>
      <w:color w:val="003366"/>
      <w:sz w:val="20"/>
      <w:lang w:val="hu-HU" w:eastAsia="hu-HU"/>
    </w:rPr>
  </w:style>
  <w:style w:type="paragraph" w:customStyle="1" w:styleId="OkeanmagyarazatCharChar">
    <w:name w:val="Okean_magyarazat Char Char"/>
    <w:basedOn w:val="Norml"/>
    <w:rsid w:val="00563B34"/>
    <w:pPr>
      <w:keepNext/>
      <w:pBdr>
        <w:left w:val="single" w:sz="4" w:space="4" w:color="auto"/>
      </w:pBdr>
      <w:shd w:val="clear" w:color="auto" w:fill="FFFFFF"/>
      <w:spacing w:before="60" w:after="240" w:line="280" w:lineRule="exact"/>
      <w:ind w:left="284"/>
      <w:jc w:val="both"/>
    </w:pPr>
    <w:rPr>
      <w:rFonts w:ascii="Arial" w:hAnsi="Arial"/>
      <w:sz w:val="22"/>
      <w:lang w:val="hu-HU" w:eastAsia="hu-HU"/>
    </w:rPr>
  </w:style>
  <w:style w:type="paragraph" w:customStyle="1" w:styleId="Okeannormal">
    <w:name w:val="Okean_normal"/>
    <w:basedOn w:val="Norml"/>
    <w:rsid w:val="00563B34"/>
    <w:pPr>
      <w:tabs>
        <w:tab w:val="left" w:pos="1200"/>
        <w:tab w:val="left" w:pos="2475"/>
        <w:tab w:val="left" w:pos="4602"/>
      </w:tabs>
      <w:suppressAutoHyphens/>
      <w:spacing w:line="280" w:lineRule="exact"/>
      <w:jc w:val="both"/>
    </w:pPr>
    <w:rPr>
      <w:rFonts w:ascii="Arial" w:hAnsi="Arial" w:cs="Arial"/>
      <w:bCs/>
      <w:sz w:val="20"/>
      <w:lang w:val="hu-HU" w:eastAsia="ar-SA"/>
    </w:rPr>
  </w:style>
  <w:style w:type="numbering" w:customStyle="1" w:styleId="StlusFelsorols">
    <w:name w:val="Stílus Felsorolás"/>
    <w:basedOn w:val="Nemlista"/>
    <w:rsid w:val="00563B34"/>
    <w:pPr>
      <w:numPr>
        <w:numId w:val="15"/>
      </w:numPr>
    </w:pPr>
  </w:style>
  <w:style w:type="numbering" w:styleId="1ai">
    <w:name w:val="Outline List 1"/>
    <w:basedOn w:val="Nemlista"/>
    <w:rsid w:val="00563B34"/>
    <w:pPr>
      <w:numPr>
        <w:numId w:val="17"/>
      </w:numPr>
    </w:pPr>
  </w:style>
  <w:style w:type="paragraph" w:customStyle="1" w:styleId="StlusTblzatcmeKzprezrt">
    <w:name w:val="Stílus Táblázat címe + Középre zárt"/>
    <w:basedOn w:val="Tblzatcme"/>
    <w:rsid w:val="00563B34"/>
    <w:pPr>
      <w:spacing w:before="120" w:after="120"/>
      <w:ind w:left="0"/>
      <w:jc w:val="center"/>
    </w:pPr>
    <w:rPr>
      <w:bCs/>
      <w:szCs w:val="20"/>
    </w:rPr>
  </w:style>
  <w:style w:type="paragraph" w:customStyle="1" w:styleId="Tblzatcmekzprezrt">
    <w:name w:val="Táblázat címe középrezárt"/>
    <w:basedOn w:val="Tblzatcme"/>
    <w:next w:val="Norml"/>
    <w:rsid w:val="00563B34"/>
    <w:pPr>
      <w:jc w:val="center"/>
    </w:pPr>
    <w:rPr>
      <w:bCs/>
      <w:szCs w:val="20"/>
    </w:rPr>
  </w:style>
  <w:style w:type="character" w:customStyle="1" w:styleId="NormlflkvrChar">
    <w:name w:val="Normál félkövér Char"/>
    <w:link w:val="Normlflkvr"/>
    <w:rsid w:val="00563B34"/>
    <w:rPr>
      <w:b/>
      <w:bCs/>
      <w:color w:val="000000"/>
      <w:sz w:val="24"/>
    </w:rPr>
  </w:style>
  <w:style w:type="paragraph" w:customStyle="1" w:styleId="Tblzatszvege">
    <w:name w:val="Táblázat szövege"/>
    <w:basedOn w:val="Szvegtrzs"/>
    <w:rsid w:val="00563B34"/>
    <w:pPr>
      <w:tabs>
        <w:tab w:val="clear" w:pos="3119"/>
        <w:tab w:val="clear" w:pos="4678"/>
      </w:tabs>
    </w:pPr>
    <w:rPr>
      <w:rFonts w:ascii="Times New Roman" w:eastAsia="Batang" w:hAnsi="Times New Roman" w:cs="Times New Roman"/>
      <w:bCs w:val="0"/>
      <w:sz w:val="24"/>
    </w:rPr>
  </w:style>
  <w:style w:type="paragraph" w:customStyle="1" w:styleId="NORML0">
    <w:name w:val="NORMÁL"/>
    <w:basedOn w:val="Norml"/>
    <w:rsid w:val="00563B34"/>
    <w:pPr>
      <w:jc w:val="both"/>
    </w:pPr>
    <w:rPr>
      <w:szCs w:val="20"/>
      <w:lang w:val="hu-HU" w:eastAsia="en-US"/>
    </w:rPr>
  </w:style>
  <w:style w:type="paragraph" w:customStyle="1" w:styleId="CharCharCharCharCharCharCharCharChar1CharCharCharCharCharCharCharCharCharCharCharCharCharCharCharCharCharCharCharCharCharCharCharCharCharCharCharCharCharCharCharCharCharChar">
    <w:name w:val="Char Char Char Char Char Char Char Char Char1 Char Char Char Char Char Char Char Char Char Char Char Char Char Char Char Char Char Char Char Char Char Char Char Char Char Char Char Char Char Char Char Char Char Char"/>
    <w:basedOn w:val="Norml"/>
    <w:rsid w:val="00563B34"/>
    <w:pPr>
      <w:spacing w:after="160" w:line="240" w:lineRule="exact"/>
      <w:jc w:val="both"/>
    </w:pPr>
    <w:rPr>
      <w:rFonts w:ascii="Verdana" w:hAnsi="Verdana"/>
      <w:sz w:val="20"/>
      <w:szCs w:val="20"/>
      <w:lang w:val="en-US" w:eastAsia="en-US"/>
    </w:rPr>
  </w:style>
  <w:style w:type="paragraph" w:customStyle="1" w:styleId="Default">
    <w:name w:val="Default"/>
    <w:rsid w:val="00563B34"/>
    <w:pPr>
      <w:autoSpaceDE w:val="0"/>
      <w:autoSpaceDN w:val="0"/>
      <w:adjustRightInd w:val="0"/>
    </w:pPr>
    <w:rPr>
      <w:rFonts w:eastAsia="Times New Roman"/>
      <w:color w:val="000000"/>
      <w:sz w:val="24"/>
      <w:szCs w:val="24"/>
    </w:rPr>
  </w:style>
  <w:style w:type="paragraph" w:customStyle="1" w:styleId="Felsorols10">
    <w:name w:val="Felsorolás1"/>
    <w:basedOn w:val="Norml"/>
    <w:rsid w:val="00563B34"/>
    <w:pPr>
      <w:numPr>
        <w:numId w:val="14"/>
      </w:numPr>
      <w:tabs>
        <w:tab w:val="clear" w:pos="720"/>
        <w:tab w:val="num" w:pos="1080"/>
      </w:tabs>
      <w:ind w:left="1080"/>
      <w:jc w:val="both"/>
    </w:pPr>
    <w:rPr>
      <w:lang w:val="hu-HU" w:eastAsia="hu-HU"/>
    </w:rPr>
  </w:style>
  <w:style w:type="paragraph" w:customStyle="1" w:styleId="StlusKpalrs12ptKzprezrt">
    <w:name w:val="Stílus Képaláírás + 12 pt Középre zárt"/>
    <w:basedOn w:val="Kpalrs"/>
    <w:rsid w:val="00563B34"/>
    <w:pPr>
      <w:spacing w:before="0" w:after="0" w:line="360" w:lineRule="auto"/>
      <w:ind w:left="0" w:firstLine="0"/>
      <w:jc w:val="center"/>
    </w:pPr>
    <w:rPr>
      <w:rFonts w:ascii="Times New Roman" w:hAnsi="Times New Roman"/>
      <w:b/>
      <w:bCs/>
      <w:sz w:val="24"/>
    </w:rPr>
  </w:style>
  <w:style w:type="paragraph" w:customStyle="1" w:styleId="xl27">
    <w:name w:val="xl27"/>
    <w:basedOn w:val="Norml"/>
    <w:rsid w:val="00563B34"/>
    <w:pPr>
      <w:pBdr>
        <w:left w:val="single" w:sz="4" w:space="0" w:color="auto"/>
      </w:pBdr>
      <w:spacing w:before="100" w:beforeAutospacing="1" w:after="100" w:afterAutospacing="1"/>
      <w:jc w:val="center"/>
      <w:textAlignment w:val="top"/>
    </w:pPr>
    <w:rPr>
      <w:rFonts w:eastAsia="Arial Unicode MS"/>
      <w:b/>
      <w:bCs/>
      <w:lang w:val="hu-HU" w:eastAsia="hu-HU"/>
    </w:rPr>
  </w:style>
  <w:style w:type="paragraph" w:customStyle="1" w:styleId="Normal2">
    <w:name w:val="Normal2"/>
    <w:basedOn w:val="Default"/>
    <w:next w:val="Default"/>
    <w:rsid w:val="00563B34"/>
    <w:rPr>
      <w:color w:val="auto"/>
      <w:sz w:val="20"/>
    </w:rPr>
  </w:style>
  <w:style w:type="paragraph" w:customStyle="1" w:styleId="CharCharCharCharCharCharCharCharChar1CharCharCharCharCharCharCharCharCharCharCharCharCharCharCharCharCharCharCharCharCharCharCharCharCharCharCharCharCharChar">
    <w:name w:val="Char Char Char Char Char Char Char Char Char1 Char Char Char Char Char Char Char Char Char Char Char Char Char Char Char Char Char Char Char Char Char Char Char Char Char Char Char Char Char Char"/>
    <w:basedOn w:val="Norml"/>
    <w:rsid w:val="00563B34"/>
    <w:pPr>
      <w:spacing w:after="160" w:line="240" w:lineRule="exact"/>
      <w:jc w:val="both"/>
    </w:pPr>
    <w:rPr>
      <w:rFonts w:ascii="Verdana" w:hAnsi="Verdana"/>
      <w:sz w:val="20"/>
      <w:szCs w:val="20"/>
      <w:lang w:val="en-US" w:eastAsia="en-US"/>
    </w:rPr>
  </w:style>
  <w:style w:type="paragraph" w:customStyle="1" w:styleId="kisregiobekezdcim">
    <w:name w:val="kisregio bekezdcim"/>
    <w:basedOn w:val="Norml"/>
    <w:rsid w:val="00563B34"/>
    <w:pPr>
      <w:suppressAutoHyphens/>
      <w:ind w:left="432" w:hanging="432"/>
    </w:pPr>
    <w:rPr>
      <w:lang w:val="hu-HU" w:eastAsia="ar-SA"/>
    </w:rPr>
  </w:style>
  <w:style w:type="paragraph" w:customStyle="1" w:styleId="Normlbekezds">
    <w:name w:val="Normál bekezdés"/>
    <w:basedOn w:val="Norml"/>
    <w:rsid w:val="00563B34"/>
    <w:pPr>
      <w:spacing w:after="120"/>
      <w:jc w:val="both"/>
    </w:pPr>
    <w:rPr>
      <w:szCs w:val="20"/>
      <w:lang w:val="hu-HU" w:eastAsia="hu-HU"/>
    </w:rPr>
  </w:style>
  <w:style w:type="paragraph" w:customStyle="1" w:styleId="Bekezds">
    <w:name w:val="Bekezdés"/>
    <w:basedOn w:val="Norml"/>
    <w:rsid w:val="00563B34"/>
    <w:pPr>
      <w:jc w:val="both"/>
    </w:pPr>
    <w:rPr>
      <w:lang w:val="hu-HU" w:eastAsia="hu-HU"/>
    </w:rPr>
  </w:style>
  <w:style w:type="paragraph" w:customStyle="1" w:styleId="Tblzatfejlc">
    <w:name w:val="Táblázat fejléc"/>
    <w:basedOn w:val="Norml"/>
    <w:next w:val="Norml"/>
    <w:rsid w:val="00563B34"/>
    <w:pPr>
      <w:tabs>
        <w:tab w:val="left" w:pos="4536"/>
      </w:tabs>
      <w:jc w:val="center"/>
    </w:pPr>
    <w:rPr>
      <w:b/>
      <w:caps/>
      <w:sz w:val="20"/>
      <w:lang w:val="hu-HU" w:eastAsia="hu-HU"/>
    </w:rPr>
  </w:style>
  <w:style w:type="paragraph" w:customStyle="1" w:styleId="Cmsor30">
    <w:name w:val="Címsor3"/>
    <w:basedOn w:val="Norml"/>
    <w:qFormat/>
    <w:rsid w:val="00563B34"/>
    <w:pPr>
      <w:spacing w:before="160" w:after="80"/>
      <w:ind w:left="709" w:hanging="709"/>
      <w:jc w:val="both"/>
    </w:pPr>
    <w:rPr>
      <w:b/>
      <w:sz w:val="28"/>
      <w:szCs w:val="26"/>
      <w:lang w:val="hu-HU" w:eastAsia="hu-HU"/>
    </w:rPr>
  </w:style>
  <w:style w:type="paragraph" w:customStyle="1" w:styleId="font5">
    <w:name w:val="font5"/>
    <w:basedOn w:val="Norml"/>
    <w:rsid w:val="00563B34"/>
    <w:pPr>
      <w:spacing w:before="100" w:beforeAutospacing="1" w:after="100" w:afterAutospacing="1"/>
    </w:pPr>
    <w:rPr>
      <w:rFonts w:ascii="Tahoma" w:eastAsia="Arial Unicode MS" w:hAnsi="Tahoma" w:cs="Tahoma"/>
      <w:color w:val="000000"/>
      <w:sz w:val="16"/>
      <w:szCs w:val="16"/>
      <w:lang w:val="hu-HU" w:eastAsia="hu-HU"/>
    </w:rPr>
  </w:style>
  <w:style w:type="paragraph" w:customStyle="1" w:styleId="font6">
    <w:name w:val="font6"/>
    <w:basedOn w:val="Norml"/>
    <w:rsid w:val="00563B34"/>
    <w:pPr>
      <w:spacing w:before="100" w:beforeAutospacing="1" w:after="100" w:afterAutospacing="1"/>
    </w:pPr>
    <w:rPr>
      <w:rFonts w:ascii="Tahoma" w:eastAsia="Arial Unicode MS" w:hAnsi="Tahoma" w:cs="Tahoma"/>
      <w:color w:val="000000"/>
      <w:lang w:val="hu-HU" w:eastAsia="hu-HU"/>
    </w:rPr>
  </w:style>
  <w:style w:type="paragraph" w:customStyle="1" w:styleId="gyrgyi">
    <w:name w:val="györgyi"/>
    <w:basedOn w:val="Norml"/>
    <w:rsid w:val="00563B34"/>
    <w:pPr>
      <w:suppressAutoHyphens/>
      <w:spacing w:line="360" w:lineRule="auto"/>
    </w:pPr>
    <w:rPr>
      <w:szCs w:val="20"/>
      <w:lang w:val="hu-HU" w:eastAsia="ar-SA"/>
    </w:rPr>
  </w:style>
  <w:style w:type="character" w:customStyle="1" w:styleId="Bekezdsalap-bettpus">
    <w:name w:val="Bekezdés alap-betűtípus"/>
    <w:rsid w:val="00563B34"/>
  </w:style>
  <w:style w:type="paragraph" w:customStyle="1" w:styleId="Tblzatcme">
    <w:name w:val="Táblázat címe"/>
    <w:basedOn w:val="Norml"/>
    <w:next w:val="Norml"/>
    <w:rsid w:val="00563B34"/>
    <w:pPr>
      <w:spacing w:before="240"/>
      <w:ind w:left="284"/>
    </w:pPr>
    <w:rPr>
      <w:b/>
      <w:lang w:val="hu-HU" w:eastAsia="hu-HU"/>
    </w:rPr>
  </w:style>
  <w:style w:type="paragraph" w:customStyle="1" w:styleId="Tblzatszma">
    <w:name w:val="Táblázat száma"/>
    <w:basedOn w:val="Norml"/>
    <w:next w:val="Norml"/>
    <w:rsid w:val="00563B34"/>
    <w:pPr>
      <w:widowControl w:val="0"/>
      <w:spacing w:before="120" w:after="60"/>
      <w:jc w:val="right"/>
    </w:pPr>
    <w:rPr>
      <w:b/>
      <w:lang w:val="hu-HU" w:eastAsia="hu-HU"/>
    </w:rPr>
  </w:style>
  <w:style w:type="paragraph" w:customStyle="1" w:styleId="Normlflkvr">
    <w:name w:val="Normál félkövér"/>
    <w:basedOn w:val="Norml"/>
    <w:next w:val="Norml"/>
    <w:link w:val="NormlflkvrChar"/>
    <w:rsid w:val="00563B34"/>
    <w:pPr>
      <w:spacing w:before="120"/>
    </w:pPr>
    <w:rPr>
      <w:rFonts w:eastAsia="SimSun"/>
      <w:b/>
      <w:bCs/>
      <w:color w:val="000000"/>
      <w:szCs w:val="20"/>
      <w:lang w:val="hu-HU" w:eastAsia="hu-HU"/>
    </w:rPr>
  </w:style>
  <w:style w:type="paragraph" w:customStyle="1" w:styleId="Kiemels1">
    <w:name w:val="Kiemelés1"/>
    <w:basedOn w:val="Norml"/>
    <w:rsid w:val="00563B34"/>
    <w:pPr>
      <w:spacing w:before="120" w:line="360" w:lineRule="atLeast"/>
      <w:jc w:val="both"/>
    </w:pPr>
    <w:rPr>
      <w:b/>
      <w:iCs/>
      <w:szCs w:val="20"/>
      <w:lang w:val="hu-HU" w:eastAsia="hu-HU"/>
    </w:rPr>
  </w:style>
  <w:style w:type="paragraph" w:customStyle="1" w:styleId="Kzprezrt">
    <w:name w:val="Középre zárt"/>
    <w:basedOn w:val="Norml"/>
    <w:rsid w:val="00563B34"/>
    <w:pPr>
      <w:spacing w:before="120"/>
      <w:jc w:val="center"/>
    </w:pPr>
    <w:rPr>
      <w:szCs w:val="20"/>
      <w:lang w:val="hu-HU" w:eastAsia="hu-HU"/>
    </w:rPr>
  </w:style>
  <w:style w:type="paragraph" w:customStyle="1" w:styleId="felsorols5">
    <w:name w:val="felsorolás 5"/>
    <w:basedOn w:val="Norml"/>
    <w:rsid w:val="00563B34"/>
    <w:pPr>
      <w:widowControl w:val="0"/>
      <w:numPr>
        <w:numId w:val="16"/>
      </w:numPr>
      <w:spacing w:before="60" w:after="60"/>
      <w:jc w:val="both"/>
    </w:pPr>
    <w:rPr>
      <w:snapToGrid w:val="0"/>
      <w:lang w:val="hu-HU" w:eastAsia="hu-HU"/>
    </w:rPr>
  </w:style>
  <w:style w:type="paragraph" w:customStyle="1" w:styleId="Stlus14ptFlkvrKzprezrt">
    <w:name w:val="Stílus 14 pt Félkövér Középre zárt"/>
    <w:basedOn w:val="Norml"/>
    <w:rsid w:val="00563B34"/>
    <w:pPr>
      <w:widowControl w:val="0"/>
      <w:spacing w:before="240" w:after="240"/>
      <w:jc w:val="center"/>
    </w:pPr>
    <w:rPr>
      <w:rFonts w:ascii="Times New Roman Félkövér" w:hAnsi="Times New Roman Félkövér"/>
      <w:b/>
      <w:bCs/>
      <w:caps/>
      <w:sz w:val="32"/>
      <w:szCs w:val="28"/>
      <w:lang w:val="hu-HU" w:eastAsia="hu-HU"/>
    </w:rPr>
  </w:style>
  <w:style w:type="paragraph" w:customStyle="1" w:styleId="StlusMegjegyzsszvegeFlkvr">
    <w:name w:val="Stílus Megjegyzés szövege + Félkövér"/>
    <w:basedOn w:val="Norml"/>
    <w:rsid w:val="00563B34"/>
    <w:pPr>
      <w:spacing w:before="120"/>
      <w:ind w:left="851"/>
      <w:jc w:val="both"/>
    </w:pPr>
    <w:rPr>
      <w:b/>
      <w:bCs/>
      <w:szCs w:val="20"/>
      <w:lang w:val="hu-HU" w:eastAsia="hu-HU"/>
    </w:rPr>
  </w:style>
  <w:style w:type="paragraph" w:customStyle="1" w:styleId="Heading2">
    <w:name w:val="Heading2"/>
    <w:basedOn w:val="Cmsor1"/>
    <w:rsid w:val="00563B34"/>
    <w:pPr>
      <w:tabs>
        <w:tab w:val="clear" w:pos="3119"/>
        <w:tab w:val="clear" w:pos="4678"/>
      </w:tabs>
      <w:spacing w:before="240" w:after="60" w:line="360" w:lineRule="exact"/>
      <w:contextualSpacing/>
      <w:jc w:val="both"/>
    </w:pPr>
    <w:rPr>
      <w:rFonts w:ascii="Arial" w:hAnsi="Arial" w:cs="Arial"/>
      <w:bCs/>
      <w:kern w:val="32"/>
      <w:sz w:val="28"/>
      <w:szCs w:val="32"/>
    </w:rPr>
  </w:style>
  <w:style w:type="paragraph" w:customStyle="1" w:styleId="Heading3">
    <w:name w:val="Heading3"/>
    <w:basedOn w:val="Heading2"/>
    <w:rsid w:val="00563B34"/>
    <w:rPr>
      <w:sz w:val="24"/>
    </w:rPr>
  </w:style>
  <w:style w:type="paragraph" w:customStyle="1" w:styleId="Kerettartalom">
    <w:name w:val="Kerettartalom"/>
    <w:basedOn w:val="Szvegtrzs"/>
    <w:rsid w:val="00563B34"/>
    <w:pPr>
      <w:tabs>
        <w:tab w:val="clear" w:pos="3119"/>
        <w:tab w:val="clear" w:pos="4678"/>
      </w:tabs>
      <w:suppressAutoHyphens/>
      <w:spacing w:after="120"/>
    </w:pPr>
    <w:rPr>
      <w:rFonts w:ascii="Times New Roman" w:hAnsi="Times New Roman" w:cs="Times New Roman"/>
      <w:bCs w:val="0"/>
      <w:sz w:val="24"/>
      <w:szCs w:val="20"/>
    </w:rPr>
  </w:style>
  <w:style w:type="paragraph" w:customStyle="1" w:styleId="CharCharCharCharCharCharCharCharChar1CharCharCharCharCharCharCharCharCharCharCharCharCharCharCharCharCharCharCharCharCharCharCharChar1CharCharCharCharCharChar">
    <w:name w:val="Char Char Char Char Char Char Char Char Char1 Char Char Char Char Char Char Char Char Char Char Char Char Char Char Char Char Char Char Char Char Char Char Char Char1 Char Char Char Char Char Char"/>
    <w:basedOn w:val="Norml"/>
    <w:rsid w:val="00563B34"/>
    <w:pPr>
      <w:spacing w:after="160" w:line="240" w:lineRule="exact"/>
      <w:jc w:val="both"/>
    </w:pPr>
    <w:rPr>
      <w:rFonts w:eastAsia="Batang"/>
      <w:lang w:val="en-US" w:eastAsia="en-US"/>
    </w:rPr>
  </w:style>
  <w:style w:type="paragraph" w:customStyle="1" w:styleId="felsorolsVGT">
    <w:name w:val="felsorolás VGT"/>
    <w:basedOn w:val="Norml"/>
    <w:rsid w:val="00563B34"/>
    <w:pPr>
      <w:numPr>
        <w:ilvl w:val="2"/>
        <w:numId w:val="18"/>
      </w:numPr>
      <w:tabs>
        <w:tab w:val="left" w:pos="845"/>
      </w:tabs>
      <w:spacing w:before="80" w:after="80" w:line="200" w:lineRule="atLeast"/>
      <w:jc w:val="both"/>
    </w:pPr>
    <w:rPr>
      <w:rFonts w:ascii="Arial" w:hAnsi="Arial"/>
      <w:sz w:val="22"/>
      <w:szCs w:val="20"/>
      <w:lang w:val="hu-HU" w:eastAsia="hu-HU"/>
    </w:rPr>
  </w:style>
  <w:style w:type="character" w:customStyle="1" w:styleId="KpalrsChar">
    <w:name w:val="Képaláírás Char"/>
    <w:aliases w:val="Figure 1 Char"/>
    <w:link w:val="Kpalrs"/>
    <w:rsid w:val="00563B34"/>
    <w:rPr>
      <w:rFonts w:ascii="Arial Narrow" w:eastAsia="Times New Roman" w:hAnsi="Arial Narrow"/>
      <w:sz w:val="18"/>
    </w:rPr>
  </w:style>
  <w:style w:type="paragraph" w:customStyle="1" w:styleId="Style3">
    <w:name w:val="Style 3"/>
    <w:basedOn w:val="Norml"/>
    <w:rsid w:val="00563B34"/>
    <w:pPr>
      <w:widowControl w:val="0"/>
      <w:autoSpaceDE w:val="0"/>
      <w:autoSpaceDN w:val="0"/>
      <w:adjustRightInd w:val="0"/>
    </w:pPr>
    <w:rPr>
      <w:lang w:val="hu-HU" w:eastAsia="hu-HU"/>
    </w:rPr>
  </w:style>
  <w:style w:type="paragraph" w:customStyle="1" w:styleId="xl22">
    <w:name w:val="xl22"/>
    <w:basedOn w:val="Norml"/>
    <w:rsid w:val="00563B34"/>
    <w:pPr>
      <w:pBdr>
        <w:top w:val="single" w:sz="4" w:space="0" w:color="auto"/>
        <w:left w:val="single" w:sz="4" w:space="0" w:color="auto"/>
        <w:right w:val="single" w:sz="4" w:space="0" w:color="auto"/>
      </w:pBdr>
      <w:shd w:val="clear" w:color="auto" w:fill="FFFF99"/>
      <w:spacing w:before="100" w:beforeAutospacing="1" w:after="100" w:afterAutospacing="1"/>
      <w:jc w:val="both"/>
      <w:textAlignment w:val="top"/>
    </w:pPr>
    <w:rPr>
      <w:rFonts w:ascii="Arial" w:hAnsi="Arial" w:cs="Arial"/>
      <w:sz w:val="16"/>
      <w:szCs w:val="16"/>
      <w:lang w:val="hu-HU" w:eastAsia="hu-HU"/>
    </w:rPr>
  </w:style>
  <w:style w:type="paragraph" w:customStyle="1" w:styleId="xl23">
    <w:name w:val="xl23"/>
    <w:basedOn w:val="Norml"/>
    <w:rsid w:val="00563B34"/>
    <w:pPr>
      <w:pBdr>
        <w:left w:val="single" w:sz="4" w:space="0" w:color="auto"/>
        <w:bottom w:val="single" w:sz="4" w:space="0" w:color="auto"/>
        <w:right w:val="single" w:sz="4" w:space="0" w:color="auto"/>
      </w:pBdr>
      <w:shd w:val="clear" w:color="auto" w:fill="FFFF99"/>
      <w:spacing w:before="100" w:beforeAutospacing="1" w:after="100" w:afterAutospacing="1"/>
      <w:jc w:val="both"/>
      <w:textAlignment w:val="top"/>
    </w:pPr>
    <w:rPr>
      <w:rFonts w:ascii="Arial" w:hAnsi="Arial" w:cs="Arial"/>
      <w:sz w:val="16"/>
      <w:szCs w:val="16"/>
      <w:lang w:val="hu-HU" w:eastAsia="hu-HU"/>
    </w:rPr>
  </w:style>
  <w:style w:type="paragraph" w:customStyle="1" w:styleId="xl24">
    <w:name w:val="xl24"/>
    <w:basedOn w:val="Norml"/>
    <w:rsid w:val="00563B34"/>
    <w:pPr>
      <w:pBdr>
        <w:top w:val="single" w:sz="4" w:space="0" w:color="auto"/>
        <w:left w:val="single" w:sz="4" w:space="0" w:color="auto"/>
        <w:right w:val="single" w:sz="4" w:space="0" w:color="auto"/>
      </w:pBdr>
      <w:shd w:val="clear" w:color="auto" w:fill="FFFFCC"/>
      <w:spacing w:before="100" w:beforeAutospacing="1" w:after="100" w:afterAutospacing="1"/>
      <w:jc w:val="both"/>
      <w:textAlignment w:val="top"/>
    </w:pPr>
    <w:rPr>
      <w:rFonts w:ascii="Arial" w:hAnsi="Arial" w:cs="Arial"/>
      <w:sz w:val="16"/>
      <w:szCs w:val="16"/>
      <w:lang w:val="hu-HU" w:eastAsia="hu-HU"/>
    </w:rPr>
  </w:style>
  <w:style w:type="paragraph" w:customStyle="1" w:styleId="xl25">
    <w:name w:val="xl25"/>
    <w:basedOn w:val="Norml"/>
    <w:rsid w:val="00563B34"/>
    <w:pPr>
      <w:pBdr>
        <w:left w:val="single" w:sz="4" w:space="0" w:color="auto"/>
        <w:bottom w:val="single" w:sz="4" w:space="0" w:color="auto"/>
        <w:right w:val="single" w:sz="4" w:space="0" w:color="auto"/>
      </w:pBdr>
      <w:shd w:val="clear" w:color="auto" w:fill="FFFFCC"/>
      <w:spacing w:before="100" w:beforeAutospacing="1" w:after="100" w:afterAutospacing="1"/>
      <w:jc w:val="both"/>
      <w:textAlignment w:val="top"/>
    </w:pPr>
    <w:rPr>
      <w:rFonts w:ascii="Arial" w:hAnsi="Arial" w:cs="Arial"/>
      <w:sz w:val="16"/>
      <w:szCs w:val="16"/>
      <w:lang w:val="hu-HU" w:eastAsia="hu-HU"/>
    </w:rPr>
  </w:style>
  <w:style w:type="paragraph" w:customStyle="1" w:styleId="xl26">
    <w:name w:val="xl26"/>
    <w:basedOn w:val="Norml"/>
    <w:rsid w:val="00563B34"/>
    <w:pPr>
      <w:pBdr>
        <w:top w:val="single" w:sz="4" w:space="0" w:color="auto"/>
        <w:left w:val="single" w:sz="4" w:space="0" w:color="auto"/>
        <w:right w:val="single" w:sz="4" w:space="0" w:color="auto"/>
      </w:pBdr>
      <w:shd w:val="clear" w:color="CCFFFF" w:fill="CCFFFF"/>
      <w:spacing w:before="100" w:beforeAutospacing="1" w:after="100" w:afterAutospacing="1"/>
      <w:jc w:val="both"/>
      <w:textAlignment w:val="top"/>
    </w:pPr>
    <w:rPr>
      <w:rFonts w:ascii="Arial" w:hAnsi="Arial" w:cs="Arial"/>
      <w:sz w:val="16"/>
      <w:szCs w:val="16"/>
      <w:lang w:val="hu-HU" w:eastAsia="hu-HU"/>
    </w:rPr>
  </w:style>
  <w:style w:type="paragraph" w:customStyle="1" w:styleId="xl28">
    <w:name w:val="xl28"/>
    <w:basedOn w:val="Norml"/>
    <w:rsid w:val="00563B34"/>
    <w:pPr>
      <w:pBdr>
        <w:left w:val="single" w:sz="4" w:space="0" w:color="auto"/>
        <w:right w:val="single" w:sz="4" w:space="0" w:color="auto"/>
      </w:pBdr>
      <w:shd w:val="clear" w:color="auto" w:fill="FFFF99"/>
      <w:spacing w:before="100" w:beforeAutospacing="1" w:after="100" w:afterAutospacing="1"/>
      <w:jc w:val="both"/>
      <w:textAlignment w:val="top"/>
    </w:pPr>
    <w:rPr>
      <w:rFonts w:ascii="Arial" w:hAnsi="Arial" w:cs="Arial"/>
      <w:sz w:val="16"/>
      <w:szCs w:val="16"/>
      <w:lang w:val="hu-HU" w:eastAsia="hu-HU"/>
    </w:rPr>
  </w:style>
  <w:style w:type="paragraph" w:customStyle="1" w:styleId="xl29">
    <w:name w:val="xl29"/>
    <w:basedOn w:val="Norml"/>
    <w:rsid w:val="00563B34"/>
    <w:pPr>
      <w:pBdr>
        <w:left w:val="single" w:sz="4" w:space="0" w:color="auto"/>
        <w:right w:val="single" w:sz="4" w:space="0" w:color="auto"/>
      </w:pBdr>
      <w:shd w:val="clear" w:color="auto" w:fill="FFFFCC"/>
      <w:spacing w:before="100" w:beforeAutospacing="1" w:after="100" w:afterAutospacing="1"/>
      <w:jc w:val="both"/>
      <w:textAlignment w:val="top"/>
    </w:pPr>
    <w:rPr>
      <w:rFonts w:ascii="Arial" w:hAnsi="Arial" w:cs="Arial"/>
      <w:sz w:val="16"/>
      <w:szCs w:val="16"/>
      <w:lang w:val="hu-HU" w:eastAsia="hu-HU"/>
    </w:rPr>
  </w:style>
  <w:style w:type="paragraph" w:customStyle="1" w:styleId="xl30">
    <w:name w:val="xl30"/>
    <w:basedOn w:val="Norml"/>
    <w:rsid w:val="00563B34"/>
    <w:pPr>
      <w:pBdr>
        <w:left w:val="single" w:sz="4" w:space="0" w:color="auto"/>
        <w:right w:val="single" w:sz="4" w:space="0" w:color="auto"/>
      </w:pBdr>
      <w:shd w:val="clear" w:color="CCFFFF" w:fill="CCFFFF"/>
      <w:spacing w:before="100" w:beforeAutospacing="1" w:after="100" w:afterAutospacing="1"/>
      <w:jc w:val="both"/>
      <w:textAlignment w:val="top"/>
    </w:pPr>
    <w:rPr>
      <w:rFonts w:ascii="Arial" w:hAnsi="Arial" w:cs="Arial"/>
      <w:sz w:val="16"/>
      <w:szCs w:val="16"/>
      <w:lang w:val="hu-HU" w:eastAsia="hu-HU"/>
    </w:rPr>
  </w:style>
  <w:style w:type="paragraph" w:customStyle="1" w:styleId="xl31">
    <w:name w:val="xl31"/>
    <w:basedOn w:val="Norml"/>
    <w:rsid w:val="00563B34"/>
    <w:pPr>
      <w:pBdr>
        <w:top w:val="single" w:sz="12" w:space="0" w:color="auto"/>
        <w:left w:val="single" w:sz="4" w:space="0" w:color="auto"/>
        <w:bottom w:val="single" w:sz="4" w:space="0" w:color="auto"/>
        <w:right w:val="single" w:sz="4" w:space="0" w:color="auto"/>
      </w:pBdr>
      <w:shd w:val="clear" w:color="auto" w:fill="FFFF99"/>
      <w:spacing w:before="100" w:beforeAutospacing="1" w:after="100" w:afterAutospacing="1"/>
      <w:jc w:val="both"/>
      <w:textAlignment w:val="top"/>
    </w:pPr>
    <w:rPr>
      <w:rFonts w:ascii="Arial" w:hAnsi="Arial" w:cs="Arial"/>
      <w:sz w:val="16"/>
      <w:szCs w:val="16"/>
      <w:lang w:val="hu-HU" w:eastAsia="hu-HU"/>
    </w:rPr>
  </w:style>
  <w:style w:type="paragraph" w:customStyle="1" w:styleId="xl32">
    <w:name w:val="xl32"/>
    <w:basedOn w:val="Norml"/>
    <w:rsid w:val="00563B34"/>
    <w:pPr>
      <w:pBdr>
        <w:top w:val="single" w:sz="12" w:space="0" w:color="auto"/>
        <w:left w:val="single" w:sz="4" w:space="0" w:color="auto"/>
        <w:bottom w:val="single" w:sz="4" w:space="0" w:color="auto"/>
        <w:right w:val="single" w:sz="4" w:space="0" w:color="auto"/>
      </w:pBdr>
      <w:shd w:val="clear" w:color="auto" w:fill="FFFFCC"/>
      <w:spacing w:before="100" w:beforeAutospacing="1" w:after="100" w:afterAutospacing="1"/>
      <w:jc w:val="both"/>
      <w:textAlignment w:val="top"/>
    </w:pPr>
    <w:rPr>
      <w:rFonts w:ascii="Arial" w:hAnsi="Arial" w:cs="Arial"/>
      <w:sz w:val="16"/>
      <w:szCs w:val="16"/>
      <w:lang w:val="hu-HU" w:eastAsia="hu-HU"/>
    </w:rPr>
  </w:style>
  <w:style w:type="paragraph" w:customStyle="1" w:styleId="xl33">
    <w:name w:val="xl33"/>
    <w:basedOn w:val="Norml"/>
    <w:rsid w:val="00563B34"/>
    <w:pPr>
      <w:pBdr>
        <w:top w:val="single" w:sz="12" w:space="0" w:color="auto"/>
        <w:left w:val="single" w:sz="4" w:space="0" w:color="auto"/>
        <w:bottom w:val="single" w:sz="4" w:space="0" w:color="auto"/>
        <w:right w:val="single" w:sz="4" w:space="0" w:color="auto"/>
      </w:pBdr>
      <w:shd w:val="clear" w:color="CCFFFF" w:fill="CCFFFF"/>
      <w:spacing w:before="100" w:beforeAutospacing="1" w:after="100" w:afterAutospacing="1"/>
      <w:jc w:val="both"/>
      <w:textAlignment w:val="top"/>
    </w:pPr>
    <w:rPr>
      <w:rFonts w:ascii="Arial" w:hAnsi="Arial" w:cs="Arial"/>
      <w:sz w:val="16"/>
      <w:szCs w:val="16"/>
      <w:lang w:val="hu-HU" w:eastAsia="hu-HU"/>
    </w:rPr>
  </w:style>
  <w:style w:type="paragraph" w:customStyle="1" w:styleId="xl34">
    <w:name w:val="xl34"/>
    <w:basedOn w:val="Norml"/>
    <w:rsid w:val="00563B34"/>
    <w:pPr>
      <w:pBdr>
        <w:top w:val="single" w:sz="4" w:space="0" w:color="auto"/>
        <w:left w:val="single" w:sz="4" w:space="0" w:color="auto"/>
        <w:right w:val="single" w:sz="8" w:space="0" w:color="auto"/>
      </w:pBdr>
      <w:shd w:val="clear" w:color="CCFFFF" w:fill="CCFFFF"/>
      <w:spacing w:before="100" w:beforeAutospacing="1" w:after="100" w:afterAutospacing="1"/>
      <w:jc w:val="both"/>
      <w:textAlignment w:val="top"/>
    </w:pPr>
    <w:rPr>
      <w:rFonts w:ascii="Arial" w:hAnsi="Arial" w:cs="Arial"/>
      <w:sz w:val="16"/>
      <w:szCs w:val="16"/>
      <w:lang w:val="hu-HU" w:eastAsia="hu-HU"/>
    </w:rPr>
  </w:style>
  <w:style w:type="paragraph" w:customStyle="1" w:styleId="xl35">
    <w:name w:val="xl35"/>
    <w:basedOn w:val="Norml"/>
    <w:rsid w:val="00563B34"/>
    <w:pPr>
      <w:pBdr>
        <w:left w:val="single" w:sz="4" w:space="0" w:color="auto"/>
        <w:bottom w:val="single" w:sz="4" w:space="0" w:color="auto"/>
        <w:right w:val="single" w:sz="8" w:space="0" w:color="auto"/>
      </w:pBdr>
      <w:shd w:val="clear" w:color="CCFFFF" w:fill="CCFFFF"/>
      <w:spacing w:before="100" w:beforeAutospacing="1" w:after="100" w:afterAutospacing="1"/>
      <w:jc w:val="both"/>
      <w:textAlignment w:val="top"/>
    </w:pPr>
    <w:rPr>
      <w:rFonts w:ascii="Arial" w:hAnsi="Arial" w:cs="Arial"/>
      <w:sz w:val="16"/>
      <w:szCs w:val="16"/>
      <w:lang w:val="hu-HU" w:eastAsia="hu-HU"/>
    </w:rPr>
  </w:style>
  <w:style w:type="paragraph" w:customStyle="1" w:styleId="xl36">
    <w:name w:val="xl36"/>
    <w:basedOn w:val="Norml"/>
    <w:rsid w:val="00563B34"/>
    <w:pPr>
      <w:pBdr>
        <w:left w:val="single" w:sz="4" w:space="0" w:color="auto"/>
        <w:bottom w:val="single" w:sz="8" w:space="0" w:color="auto"/>
        <w:right w:val="single" w:sz="4" w:space="0" w:color="auto"/>
      </w:pBdr>
      <w:shd w:val="clear" w:color="auto" w:fill="FFFF99"/>
      <w:spacing w:before="100" w:beforeAutospacing="1" w:after="100" w:afterAutospacing="1"/>
      <w:jc w:val="both"/>
      <w:textAlignment w:val="top"/>
    </w:pPr>
    <w:rPr>
      <w:rFonts w:ascii="Arial" w:hAnsi="Arial" w:cs="Arial"/>
      <w:sz w:val="16"/>
      <w:szCs w:val="16"/>
      <w:lang w:val="hu-HU" w:eastAsia="hu-HU"/>
    </w:rPr>
  </w:style>
  <w:style w:type="paragraph" w:customStyle="1" w:styleId="xl37">
    <w:name w:val="xl37"/>
    <w:basedOn w:val="Norml"/>
    <w:rsid w:val="00563B3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Arial" w:hAnsi="Arial" w:cs="Arial"/>
      <w:b/>
      <w:bCs/>
      <w:sz w:val="28"/>
      <w:szCs w:val="28"/>
      <w:lang w:val="hu-HU" w:eastAsia="hu-HU"/>
    </w:rPr>
  </w:style>
  <w:style w:type="paragraph" w:customStyle="1" w:styleId="xl38">
    <w:name w:val="xl38"/>
    <w:basedOn w:val="Norml"/>
    <w:rsid w:val="00563B34"/>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textAlignment w:val="top"/>
    </w:pPr>
    <w:rPr>
      <w:rFonts w:ascii="Arial" w:hAnsi="Arial" w:cs="Arial"/>
      <w:b/>
      <w:bCs/>
      <w:sz w:val="28"/>
      <w:szCs w:val="28"/>
      <w:lang w:val="hu-HU" w:eastAsia="hu-HU"/>
    </w:rPr>
  </w:style>
  <w:style w:type="paragraph" w:customStyle="1" w:styleId="xl39">
    <w:name w:val="xl39"/>
    <w:basedOn w:val="Norml"/>
    <w:rsid w:val="00563B34"/>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textAlignment w:val="top"/>
    </w:pPr>
    <w:rPr>
      <w:rFonts w:ascii="Arial" w:hAnsi="Arial" w:cs="Arial"/>
      <w:b/>
      <w:bCs/>
      <w:sz w:val="28"/>
      <w:szCs w:val="28"/>
      <w:lang w:val="hu-HU" w:eastAsia="hu-HU"/>
    </w:rPr>
  </w:style>
  <w:style w:type="paragraph" w:customStyle="1" w:styleId="xl40">
    <w:name w:val="xl40"/>
    <w:basedOn w:val="Norml"/>
    <w:rsid w:val="00563B34"/>
    <w:pPr>
      <w:pBdr>
        <w:top w:val="single" w:sz="4" w:space="0" w:color="auto"/>
        <w:left w:val="single" w:sz="8" w:space="0" w:color="auto"/>
        <w:right w:val="single" w:sz="4" w:space="0" w:color="auto"/>
      </w:pBdr>
      <w:spacing w:before="100" w:beforeAutospacing="1" w:after="100" w:afterAutospacing="1"/>
      <w:textAlignment w:val="center"/>
    </w:pPr>
    <w:rPr>
      <w:rFonts w:ascii="Arial" w:hAnsi="Arial" w:cs="Arial"/>
      <w:b/>
      <w:bCs/>
      <w:sz w:val="28"/>
      <w:szCs w:val="28"/>
      <w:lang w:val="hu-HU" w:eastAsia="hu-HU"/>
    </w:rPr>
  </w:style>
  <w:style w:type="paragraph" w:customStyle="1" w:styleId="xl41">
    <w:name w:val="xl41"/>
    <w:basedOn w:val="Norml"/>
    <w:rsid w:val="00563B34"/>
    <w:pPr>
      <w:pBdr>
        <w:left w:val="single" w:sz="8" w:space="0" w:color="auto"/>
        <w:right w:val="single" w:sz="4" w:space="0" w:color="auto"/>
      </w:pBdr>
      <w:spacing w:before="100" w:beforeAutospacing="1" w:after="100" w:afterAutospacing="1"/>
      <w:textAlignment w:val="center"/>
    </w:pPr>
    <w:rPr>
      <w:rFonts w:ascii="Arial" w:hAnsi="Arial" w:cs="Arial"/>
      <w:b/>
      <w:bCs/>
      <w:sz w:val="28"/>
      <w:szCs w:val="28"/>
      <w:lang w:val="hu-HU" w:eastAsia="hu-HU"/>
    </w:rPr>
  </w:style>
  <w:style w:type="paragraph" w:customStyle="1" w:styleId="xl42">
    <w:name w:val="xl42"/>
    <w:basedOn w:val="Norml"/>
    <w:rsid w:val="00563B34"/>
    <w:pPr>
      <w:pBdr>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b/>
      <w:bCs/>
      <w:sz w:val="28"/>
      <w:szCs w:val="28"/>
      <w:lang w:val="hu-HU" w:eastAsia="hu-HU"/>
    </w:rPr>
  </w:style>
  <w:style w:type="paragraph" w:customStyle="1" w:styleId="xl43">
    <w:name w:val="xl43"/>
    <w:basedOn w:val="Norml"/>
    <w:rsid w:val="00563B34"/>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28"/>
      <w:szCs w:val="28"/>
      <w:lang w:val="hu-HU" w:eastAsia="hu-HU"/>
    </w:rPr>
  </w:style>
  <w:style w:type="paragraph" w:customStyle="1" w:styleId="xl44">
    <w:name w:val="xl44"/>
    <w:basedOn w:val="Norml"/>
    <w:rsid w:val="00563B34"/>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8"/>
      <w:szCs w:val="28"/>
      <w:lang w:val="hu-HU" w:eastAsia="hu-HU"/>
    </w:rPr>
  </w:style>
  <w:style w:type="paragraph" w:customStyle="1" w:styleId="xl45">
    <w:name w:val="xl45"/>
    <w:basedOn w:val="Norml"/>
    <w:rsid w:val="00563B34"/>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28"/>
      <w:szCs w:val="28"/>
      <w:lang w:val="hu-HU" w:eastAsia="hu-HU"/>
    </w:rPr>
  </w:style>
  <w:style w:type="paragraph" w:customStyle="1" w:styleId="xl46">
    <w:name w:val="xl46"/>
    <w:basedOn w:val="Norml"/>
    <w:rsid w:val="00563B34"/>
    <w:pPr>
      <w:pBdr>
        <w:left w:val="single" w:sz="4" w:space="0" w:color="auto"/>
        <w:right w:val="single" w:sz="4" w:space="0" w:color="auto"/>
      </w:pBdr>
      <w:spacing w:before="100" w:beforeAutospacing="1" w:after="100" w:afterAutospacing="1"/>
      <w:textAlignment w:val="center"/>
    </w:pPr>
    <w:rPr>
      <w:rFonts w:ascii="Arial" w:hAnsi="Arial" w:cs="Arial"/>
      <w:b/>
      <w:bCs/>
      <w:sz w:val="28"/>
      <w:szCs w:val="28"/>
      <w:lang w:val="hu-HU" w:eastAsia="hu-HU"/>
    </w:rPr>
  </w:style>
  <w:style w:type="paragraph" w:customStyle="1" w:styleId="xl47">
    <w:name w:val="xl47"/>
    <w:basedOn w:val="Norml"/>
    <w:rsid w:val="00563B34"/>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8"/>
      <w:szCs w:val="28"/>
      <w:lang w:val="hu-HU" w:eastAsia="hu-HU"/>
    </w:rPr>
  </w:style>
  <w:style w:type="paragraph" w:customStyle="1" w:styleId="xl48">
    <w:name w:val="xl48"/>
    <w:basedOn w:val="Norml"/>
    <w:rsid w:val="00563B34"/>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b/>
      <w:bCs/>
      <w:sz w:val="28"/>
      <w:szCs w:val="28"/>
      <w:lang w:val="hu-HU" w:eastAsia="hu-HU"/>
    </w:rPr>
  </w:style>
  <w:style w:type="paragraph" w:customStyle="1" w:styleId="xl49">
    <w:name w:val="xl49"/>
    <w:basedOn w:val="Norml"/>
    <w:rsid w:val="00563B34"/>
    <w:pPr>
      <w:pBdr>
        <w:top w:val="single" w:sz="8" w:space="0" w:color="auto"/>
        <w:left w:val="single" w:sz="8" w:space="0" w:color="auto"/>
      </w:pBdr>
      <w:spacing w:before="100" w:beforeAutospacing="1" w:after="100" w:afterAutospacing="1"/>
    </w:pPr>
    <w:rPr>
      <w:rFonts w:ascii="Arial" w:hAnsi="Arial" w:cs="Arial"/>
      <w:sz w:val="28"/>
      <w:szCs w:val="28"/>
      <w:lang w:val="hu-HU" w:eastAsia="hu-HU"/>
    </w:rPr>
  </w:style>
  <w:style w:type="paragraph" w:customStyle="1" w:styleId="xl50">
    <w:name w:val="xl50"/>
    <w:basedOn w:val="Norml"/>
    <w:rsid w:val="00563B34"/>
    <w:pPr>
      <w:pBdr>
        <w:top w:val="single" w:sz="8" w:space="0" w:color="auto"/>
        <w:right w:val="single" w:sz="4" w:space="0" w:color="auto"/>
      </w:pBdr>
      <w:spacing w:before="100" w:beforeAutospacing="1" w:after="100" w:afterAutospacing="1"/>
    </w:pPr>
    <w:rPr>
      <w:rFonts w:ascii="Arial" w:hAnsi="Arial" w:cs="Arial"/>
      <w:sz w:val="28"/>
      <w:szCs w:val="28"/>
      <w:lang w:val="hu-HU" w:eastAsia="hu-HU"/>
    </w:rPr>
  </w:style>
  <w:style w:type="paragraph" w:customStyle="1" w:styleId="xl51">
    <w:name w:val="xl51"/>
    <w:basedOn w:val="Norml"/>
    <w:rsid w:val="00563B34"/>
    <w:pPr>
      <w:pBdr>
        <w:left w:val="single" w:sz="8" w:space="0" w:color="auto"/>
      </w:pBdr>
      <w:spacing w:before="100" w:beforeAutospacing="1" w:after="100" w:afterAutospacing="1"/>
    </w:pPr>
    <w:rPr>
      <w:rFonts w:ascii="Arial" w:hAnsi="Arial" w:cs="Arial"/>
      <w:sz w:val="28"/>
      <w:szCs w:val="28"/>
      <w:lang w:val="hu-HU" w:eastAsia="hu-HU"/>
    </w:rPr>
  </w:style>
  <w:style w:type="paragraph" w:customStyle="1" w:styleId="xl52">
    <w:name w:val="xl52"/>
    <w:basedOn w:val="Norml"/>
    <w:rsid w:val="00563B34"/>
    <w:pPr>
      <w:pBdr>
        <w:right w:val="single" w:sz="4" w:space="0" w:color="auto"/>
      </w:pBdr>
      <w:spacing w:before="100" w:beforeAutospacing="1" w:after="100" w:afterAutospacing="1"/>
    </w:pPr>
    <w:rPr>
      <w:rFonts w:ascii="Arial" w:hAnsi="Arial" w:cs="Arial"/>
      <w:sz w:val="28"/>
      <w:szCs w:val="28"/>
      <w:lang w:val="hu-HU" w:eastAsia="hu-HU"/>
    </w:rPr>
  </w:style>
  <w:style w:type="paragraph" w:customStyle="1" w:styleId="xl53">
    <w:name w:val="xl53"/>
    <w:basedOn w:val="Norml"/>
    <w:rsid w:val="00563B34"/>
    <w:pPr>
      <w:pBdr>
        <w:left w:val="single" w:sz="8" w:space="0" w:color="auto"/>
        <w:bottom w:val="single" w:sz="4" w:space="0" w:color="auto"/>
      </w:pBdr>
      <w:spacing w:before="100" w:beforeAutospacing="1" w:after="100" w:afterAutospacing="1"/>
    </w:pPr>
    <w:rPr>
      <w:rFonts w:ascii="Arial" w:hAnsi="Arial" w:cs="Arial"/>
      <w:sz w:val="28"/>
      <w:szCs w:val="28"/>
      <w:lang w:val="hu-HU" w:eastAsia="hu-HU"/>
    </w:rPr>
  </w:style>
  <w:style w:type="paragraph" w:customStyle="1" w:styleId="xl54">
    <w:name w:val="xl54"/>
    <w:basedOn w:val="Norml"/>
    <w:rsid w:val="00563B34"/>
    <w:pPr>
      <w:pBdr>
        <w:bottom w:val="single" w:sz="4" w:space="0" w:color="auto"/>
        <w:right w:val="single" w:sz="4" w:space="0" w:color="auto"/>
      </w:pBdr>
      <w:spacing w:before="100" w:beforeAutospacing="1" w:after="100" w:afterAutospacing="1"/>
    </w:pPr>
    <w:rPr>
      <w:rFonts w:ascii="Arial" w:hAnsi="Arial" w:cs="Arial"/>
      <w:sz w:val="28"/>
      <w:szCs w:val="28"/>
      <w:lang w:val="hu-HU" w:eastAsia="hu-HU"/>
    </w:rPr>
  </w:style>
  <w:style w:type="paragraph" w:customStyle="1" w:styleId="xl55">
    <w:name w:val="xl55"/>
    <w:basedOn w:val="Norml"/>
    <w:rsid w:val="00563B34"/>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i/>
      <w:iCs/>
      <w:sz w:val="28"/>
      <w:szCs w:val="28"/>
      <w:lang w:val="hu-HU" w:eastAsia="hu-HU"/>
    </w:rPr>
  </w:style>
  <w:style w:type="paragraph" w:customStyle="1" w:styleId="xl56">
    <w:name w:val="xl56"/>
    <w:basedOn w:val="Norml"/>
    <w:rsid w:val="00563B34"/>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b/>
      <w:bCs/>
      <w:i/>
      <w:iCs/>
      <w:sz w:val="28"/>
      <w:szCs w:val="28"/>
      <w:lang w:val="hu-HU" w:eastAsia="hu-HU"/>
    </w:rPr>
  </w:style>
  <w:style w:type="paragraph" w:customStyle="1" w:styleId="xl57">
    <w:name w:val="xl57"/>
    <w:basedOn w:val="Norml"/>
    <w:rsid w:val="00563B34"/>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8"/>
      <w:szCs w:val="28"/>
      <w:lang w:val="hu-HU" w:eastAsia="hu-HU"/>
    </w:rPr>
  </w:style>
  <w:style w:type="paragraph" w:customStyle="1" w:styleId="xl58">
    <w:name w:val="xl58"/>
    <w:basedOn w:val="Norml"/>
    <w:rsid w:val="00563B34"/>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jc w:val="both"/>
      <w:textAlignment w:val="top"/>
    </w:pPr>
    <w:rPr>
      <w:rFonts w:ascii="Arial" w:hAnsi="Arial" w:cs="Arial"/>
      <w:sz w:val="16"/>
      <w:szCs w:val="16"/>
      <w:lang w:val="hu-HU" w:eastAsia="hu-HU"/>
    </w:rPr>
  </w:style>
  <w:style w:type="paragraph" w:customStyle="1" w:styleId="xl59">
    <w:name w:val="xl59"/>
    <w:basedOn w:val="Norml"/>
    <w:rsid w:val="00563B34"/>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both"/>
      <w:textAlignment w:val="top"/>
    </w:pPr>
    <w:rPr>
      <w:rFonts w:ascii="Arial" w:hAnsi="Arial" w:cs="Arial"/>
      <w:sz w:val="16"/>
      <w:szCs w:val="16"/>
      <w:lang w:val="hu-HU" w:eastAsia="hu-HU"/>
    </w:rPr>
  </w:style>
  <w:style w:type="paragraph" w:customStyle="1" w:styleId="xl60">
    <w:name w:val="xl60"/>
    <w:basedOn w:val="Norml"/>
    <w:rsid w:val="00563B3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both"/>
      <w:textAlignment w:val="top"/>
    </w:pPr>
    <w:rPr>
      <w:rFonts w:ascii="Arial" w:hAnsi="Arial" w:cs="Arial"/>
      <w:sz w:val="16"/>
      <w:szCs w:val="16"/>
      <w:lang w:val="hu-HU" w:eastAsia="hu-HU"/>
    </w:rPr>
  </w:style>
  <w:style w:type="paragraph" w:customStyle="1" w:styleId="xl61">
    <w:name w:val="xl61"/>
    <w:basedOn w:val="Norml"/>
    <w:rsid w:val="00563B34"/>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top"/>
    </w:pPr>
    <w:rPr>
      <w:rFonts w:ascii="Arial" w:hAnsi="Arial" w:cs="Arial"/>
      <w:b/>
      <w:bCs/>
      <w:sz w:val="28"/>
      <w:szCs w:val="28"/>
      <w:lang w:val="hu-HU" w:eastAsia="hu-HU"/>
    </w:rPr>
  </w:style>
  <w:style w:type="paragraph" w:customStyle="1" w:styleId="xl62">
    <w:name w:val="xl62"/>
    <w:basedOn w:val="Norml"/>
    <w:rsid w:val="00563B34"/>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Arial" w:hAnsi="Arial" w:cs="Arial"/>
      <w:b/>
      <w:bCs/>
      <w:sz w:val="28"/>
      <w:szCs w:val="28"/>
      <w:lang w:val="hu-HU" w:eastAsia="hu-HU"/>
    </w:rPr>
  </w:style>
  <w:style w:type="paragraph" w:customStyle="1" w:styleId="xl63">
    <w:name w:val="xl63"/>
    <w:basedOn w:val="Norml"/>
    <w:rsid w:val="00563B34"/>
    <w:pPr>
      <w:pBdr>
        <w:top w:val="single" w:sz="8"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top"/>
    </w:pPr>
    <w:rPr>
      <w:rFonts w:ascii="Arial" w:hAnsi="Arial" w:cs="Arial"/>
      <w:b/>
      <w:bCs/>
      <w:sz w:val="28"/>
      <w:szCs w:val="28"/>
      <w:lang w:val="hu-HU" w:eastAsia="hu-HU"/>
    </w:rPr>
  </w:style>
  <w:style w:type="paragraph" w:customStyle="1" w:styleId="xl64">
    <w:name w:val="xl64"/>
    <w:basedOn w:val="Norml"/>
    <w:rsid w:val="00563B3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Arial" w:hAnsi="Arial" w:cs="Arial"/>
      <w:b/>
      <w:bCs/>
      <w:sz w:val="28"/>
      <w:szCs w:val="28"/>
      <w:lang w:val="hu-HU" w:eastAsia="hu-HU"/>
    </w:rPr>
  </w:style>
  <w:style w:type="paragraph" w:customStyle="1" w:styleId="xl65">
    <w:name w:val="xl65"/>
    <w:basedOn w:val="Norml"/>
    <w:rsid w:val="00563B34"/>
    <w:pPr>
      <w:pBdr>
        <w:top w:val="single" w:sz="8" w:space="0" w:color="auto"/>
        <w:left w:val="single" w:sz="4" w:space="0" w:color="auto"/>
        <w:bottom w:val="single" w:sz="4" w:space="0" w:color="auto"/>
      </w:pBdr>
      <w:shd w:val="clear" w:color="CCFFFF" w:fill="CCFFFF"/>
      <w:spacing w:before="100" w:beforeAutospacing="1" w:after="100" w:afterAutospacing="1"/>
      <w:jc w:val="center"/>
      <w:textAlignment w:val="top"/>
    </w:pPr>
    <w:rPr>
      <w:rFonts w:ascii="Arial" w:hAnsi="Arial" w:cs="Arial"/>
      <w:b/>
      <w:bCs/>
      <w:sz w:val="28"/>
      <w:szCs w:val="28"/>
      <w:lang w:val="hu-HU" w:eastAsia="hu-HU"/>
    </w:rPr>
  </w:style>
  <w:style w:type="paragraph" w:customStyle="1" w:styleId="xl66">
    <w:name w:val="xl66"/>
    <w:basedOn w:val="Norml"/>
    <w:rsid w:val="00563B34"/>
    <w:pPr>
      <w:pBdr>
        <w:top w:val="single" w:sz="8" w:space="0" w:color="auto"/>
        <w:bottom w:val="single" w:sz="4" w:space="0" w:color="auto"/>
      </w:pBdr>
      <w:shd w:val="clear" w:color="CCFFFF" w:fill="CCFFFF"/>
      <w:spacing w:before="100" w:beforeAutospacing="1" w:after="100" w:afterAutospacing="1"/>
      <w:jc w:val="center"/>
      <w:textAlignment w:val="top"/>
    </w:pPr>
    <w:rPr>
      <w:rFonts w:ascii="Arial" w:hAnsi="Arial" w:cs="Arial"/>
      <w:b/>
      <w:bCs/>
      <w:sz w:val="28"/>
      <w:szCs w:val="28"/>
      <w:lang w:val="hu-HU" w:eastAsia="hu-HU"/>
    </w:rPr>
  </w:style>
  <w:style w:type="paragraph" w:customStyle="1" w:styleId="xl67">
    <w:name w:val="xl67"/>
    <w:basedOn w:val="Norml"/>
    <w:rsid w:val="00563B34"/>
    <w:pPr>
      <w:pBdr>
        <w:top w:val="single" w:sz="8" w:space="0" w:color="auto"/>
        <w:bottom w:val="single" w:sz="4" w:space="0" w:color="auto"/>
        <w:right w:val="single" w:sz="4" w:space="0" w:color="auto"/>
      </w:pBdr>
      <w:shd w:val="clear" w:color="CCFFFF" w:fill="CCFFFF"/>
      <w:spacing w:before="100" w:beforeAutospacing="1" w:after="100" w:afterAutospacing="1"/>
      <w:jc w:val="center"/>
      <w:textAlignment w:val="top"/>
    </w:pPr>
    <w:rPr>
      <w:rFonts w:ascii="Arial" w:hAnsi="Arial" w:cs="Arial"/>
      <w:b/>
      <w:bCs/>
      <w:sz w:val="28"/>
      <w:szCs w:val="28"/>
      <w:lang w:val="hu-HU" w:eastAsia="hu-HU"/>
    </w:rPr>
  </w:style>
  <w:style w:type="paragraph" w:customStyle="1" w:styleId="xl68">
    <w:name w:val="xl68"/>
    <w:basedOn w:val="Norml"/>
    <w:rsid w:val="00563B34"/>
    <w:pPr>
      <w:pBdr>
        <w:top w:val="single" w:sz="4" w:space="0" w:color="auto"/>
        <w:left w:val="single" w:sz="4" w:space="0" w:color="auto"/>
        <w:bottom w:val="single" w:sz="4" w:space="0" w:color="auto"/>
      </w:pBdr>
      <w:shd w:val="clear" w:color="CCFFFF" w:fill="CCFFFF"/>
      <w:spacing w:before="100" w:beforeAutospacing="1" w:after="100" w:afterAutospacing="1"/>
      <w:jc w:val="center"/>
      <w:textAlignment w:val="top"/>
    </w:pPr>
    <w:rPr>
      <w:rFonts w:ascii="Arial" w:hAnsi="Arial" w:cs="Arial"/>
      <w:b/>
      <w:bCs/>
      <w:sz w:val="28"/>
      <w:szCs w:val="28"/>
      <w:lang w:val="hu-HU" w:eastAsia="hu-HU"/>
    </w:rPr>
  </w:style>
  <w:style w:type="paragraph" w:customStyle="1" w:styleId="xl69">
    <w:name w:val="xl69"/>
    <w:basedOn w:val="Norml"/>
    <w:rsid w:val="00563B34"/>
    <w:pPr>
      <w:pBdr>
        <w:top w:val="single" w:sz="4" w:space="0" w:color="auto"/>
        <w:bottom w:val="single" w:sz="4" w:space="0" w:color="auto"/>
      </w:pBdr>
      <w:shd w:val="clear" w:color="CCFFFF" w:fill="CCFFFF"/>
      <w:spacing w:before="100" w:beforeAutospacing="1" w:after="100" w:afterAutospacing="1"/>
      <w:jc w:val="center"/>
      <w:textAlignment w:val="top"/>
    </w:pPr>
    <w:rPr>
      <w:rFonts w:ascii="Arial" w:hAnsi="Arial" w:cs="Arial"/>
      <w:b/>
      <w:bCs/>
      <w:sz w:val="28"/>
      <w:szCs w:val="28"/>
      <w:lang w:val="hu-HU" w:eastAsia="hu-HU"/>
    </w:rPr>
  </w:style>
  <w:style w:type="paragraph" w:customStyle="1" w:styleId="xl70">
    <w:name w:val="xl70"/>
    <w:basedOn w:val="Norml"/>
    <w:rsid w:val="00563B34"/>
    <w:pPr>
      <w:pBdr>
        <w:top w:val="single" w:sz="4" w:space="0" w:color="auto"/>
        <w:left w:val="single" w:sz="4" w:space="0" w:color="auto"/>
        <w:bottom w:val="single" w:sz="4" w:space="0" w:color="auto"/>
        <w:right w:val="single" w:sz="8" w:space="0" w:color="auto"/>
      </w:pBdr>
      <w:shd w:val="clear" w:color="CCFFFF" w:fill="CCFFFF"/>
      <w:spacing w:before="100" w:beforeAutospacing="1" w:after="100" w:afterAutospacing="1"/>
      <w:jc w:val="both"/>
      <w:textAlignment w:val="top"/>
    </w:pPr>
    <w:rPr>
      <w:rFonts w:ascii="Arial" w:hAnsi="Arial" w:cs="Arial"/>
      <w:sz w:val="16"/>
      <w:szCs w:val="16"/>
      <w:lang w:val="hu-HU" w:eastAsia="hu-HU"/>
    </w:rPr>
  </w:style>
  <w:style w:type="character" w:customStyle="1" w:styleId="CharChar2">
    <w:name w:val="Char Char2"/>
    <w:rsid w:val="00563B34"/>
    <w:rPr>
      <w:lang w:val="hu-HU" w:eastAsia="hu-HU" w:bidi="ar-SA"/>
    </w:rPr>
  </w:style>
  <w:style w:type="paragraph" w:customStyle="1" w:styleId="CharChar1">
    <w:name w:val="Char Char1"/>
    <w:basedOn w:val="Norml"/>
    <w:rsid w:val="00563B34"/>
    <w:pPr>
      <w:spacing w:after="160" w:line="240" w:lineRule="exact"/>
    </w:pPr>
    <w:rPr>
      <w:rFonts w:ascii="Verdana" w:hAnsi="Verdana"/>
      <w:lang w:val="en-US" w:eastAsia="en-US"/>
    </w:rPr>
  </w:style>
  <w:style w:type="paragraph" w:customStyle="1" w:styleId="CharCharCharCharCharCharCharCharCharChar">
    <w:name w:val="Char Char Char Char Char Char Char Char Char Char"/>
    <w:basedOn w:val="Norml"/>
    <w:rsid w:val="00563B34"/>
    <w:pPr>
      <w:spacing w:after="160" w:line="240" w:lineRule="exact"/>
    </w:pPr>
    <w:rPr>
      <w:rFonts w:ascii="Tahoma" w:hAnsi="Tahoma"/>
      <w:sz w:val="20"/>
      <w:szCs w:val="20"/>
      <w:lang w:val="en-US" w:eastAsia="en-US"/>
    </w:rPr>
  </w:style>
  <w:style w:type="paragraph" w:customStyle="1" w:styleId="Char1CharCharCharCharChar1Char">
    <w:name w:val="Char1 Char Char Char Char Char1 Char"/>
    <w:basedOn w:val="Norml"/>
    <w:rsid w:val="00563B34"/>
    <w:pPr>
      <w:spacing w:after="160" w:line="240" w:lineRule="exact"/>
    </w:pPr>
    <w:rPr>
      <w:rFonts w:ascii="Verdana" w:hAnsi="Verdana"/>
      <w:lang w:val="en-US" w:eastAsia="en-US"/>
    </w:rPr>
  </w:style>
  <w:style w:type="paragraph" w:customStyle="1" w:styleId="Char1CharCharCharCharChar1CharCharCharChar">
    <w:name w:val="Char1 Char Char Char Char Char1 Char Char Char Char"/>
    <w:basedOn w:val="Norml"/>
    <w:rsid w:val="00563B34"/>
    <w:pPr>
      <w:spacing w:after="160" w:line="240" w:lineRule="exact"/>
    </w:pPr>
    <w:rPr>
      <w:rFonts w:ascii="Verdana" w:hAnsi="Verdana"/>
      <w:lang w:val="en-US" w:eastAsia="en-US"/>
    </w:rPr>
  </w:style>
  <w:style w:type="paragraph" w:customStyle="1" w:styleId="Text3">
    <w:name w:val="Text 3"/>
    <w:basedOn w:val="Norml"/>
    <w:rsid w:val="00563B34"/>
    <w:pPr>
      <w:tabs>
        <w:tab w:val="left" w:pos="2302"/>
      </w:tabs>
      <w:spacing w:after="240"/>
      <w:ind w:left="1202"/>
      <w:jc w:val="both"/>
    </w:pPr>
    <w:rPr>
      <w:szCs w:val="20"/>
      <w:lang w:val="en-GB" w:eastAsia="en-US"/>
    </w:rPr>
  </w:style>
  <w:style w:type="paragraph" w:customStyle="1" w:styleId="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w:basedOn w:val="Norml"/>
    <w:rsid w:val="00563B34"/>
    <w:pPr>
      <w:spacing w:after="160" w:line="240" w:lineRule="exact"/>
      <w:jc w:val="both"/>
    </w:pPr>
    <w:rPr>
      <w:rFonts w:ascii="Verdana" w:hAnsi="Verdana"/>
      <w:sz w:val="20"/>
      <w:szCs w:val="20"/>
      <w:lang w:val="en-US" w:eastAsia="en-US"/>
    </w:rPr>
  </w:style>
  <w:style w:type="paragraph" w:customStyle="1" w:styleId="Normalrmt">
    <w:name w:val="Normal_rmt"/>
    <w:basedOn w:val="Norml"/>
    <w:link w:val="NormalrmtChar"/>
    <w:rsid w:val="00563B34"/>
    <w:pPr>
      <w:keepNext/>
      <w:spacing w:before="120" w:after="120" w:line="280" w:lineRule="atLeast"/>
      <w:jc w:val="both"/>
    </w:pPr>
    <w:rPr>
      <w:rFonts w:eastAsia="MS Mincho"/>
      <w:lang w:eastAsia="zh-CN"/>
    </w:rPr>
  </w:style>
  <w:style w:type="character" w:customStyle="1" w:styleId="NormalrmtChar">
    <w:name w:val="Normal_rmt Char"/>
    <w:link w:val="Normalrmt"/>
    <w:rsid w:val="00563B34"/>
    <w:rPr>
      <w:rFonts w:eastAsia="MS Mincho"/>
      <w:sz w:val="24"/>
      <w:szCs w:val="24"/>
      <w:lang w:eastAsia="zh-CN"/>
    </w:rPr>
  </w:style>
  <w:style w:type="paragraph" w:customStyle="1" w:styleId="Norml2">
    <w:name w:val="Normál2"/>
    <w:basedOn w:val="Norml"/>
    <w:rsid w:val="00563B34"/>
    <w:pPr>
      <w:autoSpaceDE w:val="0"/>
      <w:autoSpaceDN w:val="0"/>
    </w:pPr>
    <w:rPr>
      <w:sz w:val="20"/>
      <w:lang w:val="hu-HU" w:eastAsia="hu-HU"/>
    </w:rPr>
  </w:style>
  <w:style w:type="paragraph" w:customStyle="1" w:styleId="NoteHead">
    <w:name w:val="NoteHead"/>
    <w:basedOn w:val="Norml"/>
    <w:next w:val="Norml"/>
    <w:rsid w:val="00563B34"/>
    <w:pPr>
      <w:spacing w:before="720" w:after="720"/>
      <w:jc w:val="center"/>
    </w:pPr>
    <w:rPr>
      <w:b/>
      <w:smallCaps/>
      <w:szCs w:val="20"/>
      <w:lang w:val="en-GB" w:eastAsia="en-US"/>
    </w:rPr>
  </w:style>
  <w:style w:type="paragraph" w:customStyle="1" w:styleId="Address">
    <w:name w:val="Address"/>
    <w:basedOn w:val="Norml"/>
    <w:rsid w:val="00563B34"/>
    <w:rPr>
      <w:szCs w:val="20"/>
      <w:lang w:val="en-GB" w:eastAsia="en-US"/>
    </w:rPr>
  </w:style>
  <w:style w:type="paragraph" w:customStyle="1" w:styleId="normaltableau">
    <w:name w:val="normal_tableau"/>
    <w:basedOn w:val="Norml"/>
    <w:rsid w:val="00563B34"/>
    <w:pPr>
      <w:spacing w:before="120" w:after="120"/>
      <w:jc w:val="both"/>
    </w:pPr>
    <w:rPr>
      <w:rFonts w:ascii="Optima" w:hAnsi="Optima"/>
      <w:sz w:val="22"/>
      <w:szCs w:val="20"/>
      <w:lang w:val="en-GB" w:eastAsia="en-US"/>
    </w:rPr>
  </w:style>
  <w:style w:type="character" w:customStyle="1" w:styleId="E-mailStlus297">
    <w:name w:val="E-mailStílus297"/>
    <w:semiHidden/>
    <w:rsid w:val="00563B34"/>
    <w:rPr>
      <w:rFonts w:ascii="Arial" w:hAnsi="Arial" w:cs="Arial"/>
      <w:color w:val="auto"/>
      <w:sz w:val="20"/>
      <w:szCs w:val="20"/>
    </w:rPr>
  </w:style>
  <w:style w:type="paragraph" w:customStyle="1" w:styleId="ListParagraph1">
    <w:name w:val="List Paragraph1"/>
    <w:basedOn w:val="Norml"/>
    <w:rsid w:val="00563B34"/>
    <w:pPr>
      <w:ind w:left="708"/>
    </w:pPr>
    <w:rPr>
      <w:rFonts w:ascii="Myriad_PFL" w:hAnsi="Myriad_PFL"/>
      <w:szCs w:val="20"/>
      <w:lang w:val="hu-HU" w:eastAsia="hu-HU"/>
    </w:rPr>
  </w:style>
  <w:style w:type="character" w:customStyle="1" w:styleId="StlusArial10ptFekete">
    <w:name w:val="Stílus Arial 10 pt Fekete"/>
    <w:rsid w:val="00563B34"/>
    <w:rPr>
      <w:rFonts w:ascii="Arial" w:hAnsi="Arial"/>
      <w:color w:val="000000"/>
      <w:sz w:val="20"/>
    </w:rPr>
  </w:style>
  <w:style w:type="character" w:customStyle="1" w:styleId="WW8Num55z3">
    <w:name w:val="WW8Num55z3"/>
    <w:rsid w:val="00563B34"/>
    <w:rPr>
      <w:rFonts w:ascii="Symbol" w:hAnsi="Symbol"/>
    </w:rPr>
  </w:style>
  <w:style w:type="character" w:customStyle="1" w:styleId="FontStyle87">
    <w:name w:val="Font Style87"/>
    <w:uiPriority w:val="99"/>
    <w:rsid w:val="00685F85"/>
    <w:rPr>
      <w:rFonts w:ascii="Times New Roman" w:hAnsi="Times New Roman"/>
      <w:color w:val="000000"/>
      <w:sz w:val="22"/>
    </w:rPr>
  </w:style>
  <w:style w:type="character" w:customStyle="1" w:styleId="apple-converted-space">
    <w:name w:val="apple-converted-space"/>
    <w:basedOn w:val="Bekezdsalapbettpusa"/>
    <w:rsid w:val="003B4271"/>
  </w:style>
  <w:style w:type="character" w:customStyle="1" w:styleId="ListaszerbekezdsChar">
    <w:name w:val="Listaszerű bekezdés Char"/>
    <w:aliases w:val="lista_2 Char"/>
    <w:link w:val="Listaszerbekezds"/>
    <w:uiPriority w:val="34"/>
    <w:locked/>
    <w:rsid w:val="004546CF"/>
    <w:rPr>
      <w:rFonts w:ascii="Myriad_PFL" w:eastAsia="Times New Roman" w:hAnsi="Myriad_PFL"/>
      <w:sz w:val="24"/>
    </w:rPr>
  </w:style>
  <w:style w:type="table" w:customStyle="1" w:styleId="TableNormal">
    <w:name w:val="Table Normal"/>
    <w:uiPriority w:val="2"/>
    <w:semiHidden/>
    <w:unhideWhenUsed/>
    <w:qFormat/>
    <w:rsid w:val="007119D4"/>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7119D4"/>
    <w:pPr>
      <w:widowControl w:val="0"/>
    </w:pPr>
    <w:rPr>
      <w:rFonts w:asciiTheme="minorHAnsi" w:eastAsiaTheme="minorHAnsi" w:hAnsiTheme="minorHAnsi" w:cstheme="minorBidi"/>
      <w:sz w:val="22"/>
      <w:szCs w:val="22"/>
      <w:lang w:val="en-US" w:eastAsia="en-US"/>
    </w:rPr>
  </w:style>
  <w:style w:type="character" w:customStyle="1" w:styleId="FontStyle29">
    <w:name w:val="Font Style29"/>
    <w:rsid w:val="00BC1EF3"/>
    <w:rPr>
      <w:rFonts w:ascii="Franklin Gothic Medium" w:hAnsi="Franklin Gothic Medium" w:cs="Franklin Gothic Medium"/>
      <w:spacing w:val="10"/>
      <w:sz w:val="14"/>
      <w:szCs w:val="14"/>
    </w:rPr>
  </w:style>
  <w:style w:type="paragraph" w:customStyle="1" w:styleId="HEszerzdsszveg">
    <w:name w:val="HE_szerződés szöveg"/>
    <w:basedOn w:val="Cmsor2"/>
    <w:rsid w:val="00BC1EF3"/>
    <w:pPr>
      <w:numPr>
        <w:ilvl w:val="1"/>
      </w:numPr>
      <w:tabs>
        <w:tab w:val="num" w:pos="792"/>
      </w:tabs>
      <w:suppressAutoHyphens/>
      <w:spacing w:before="120"/>
      <w:ind w:left="792" w:hanging="432"/>
      <w:jc w:val="both"/>
    </w:pPr>
    <w:rPr>
      <w:rFonts w:ascii="Times New Roman" w:hAnsi="Times New Roman" w:cs="Times New Roman"/>
      <w:b w:val="0"/>
      <w:i w:val="0"/>
      <w:sz w:val="24"/>
      <w:szCs w:val="24"/>
      <w:lang w:val="hu-HU" w:eastAsia="zh-CN"/>
    </w:rPr>
  </w:style>
  <w:style w:type="paragraph" w:customStyle="1" w:styleId="Style15">
    <w:name w:val="Style15"/>
    <w:basedOn w:val="Norml"/>
    <w:rsid w:val="00BC1EF3"/>
    <w:pPr>
      <w:widowControl w:val="0"/>
      <w:suppressAutoHyphens/>
      <w:autoSpaceDE w:val="0"/>
      <w:spacing w:line="230" w:lineRule="exact"/>
      <w:ind w:hanging="367"/>
      <w:jc w:val="both"/>
    </w:pPr>
    <w:rPr>
      <w:rFonts w:ascii="Franklin Gothic Medium" w:hAnsi="Franklin Gothic Medium" w:cs="Franklin Gothic Medium"/>
      <w:sz w:val="20"/>
      <w:lang w:val="hu-H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9448">
      <w:bodyDiv w:val="1"/>
      <w:marLeft w:val="0"/>
      <w:marRight w:val="0"/>
      <w:marTop w:val="0"/>
      <w:marBottom w:val="0"/>
      <w:divBdr>
        <w:top w:val="none" w:sz="0" w:space="0" w:color="auto"/>
        <w:left w:val="none" w:sz="0" w:space="0" w:color="auto"/>
        <w:bottom w:val="none" w:sz="0" w:space="0" w:color="auto"/>
        <w:right w:val="none" w:sz="0" w:space="0" w:color="auto"/>
      </w:divBdr>
    </w:div>
    <w:div w:id="86050158">
      <w:bodyDiv w:val="1"/>
      <w:marLeft w:val="0"/>
      <w:marRight w:val="0"/>
      <w:marTop w:val="0"/>
      <w:marBottom w:val="0"/>
      <w:divBdr>
        <w:top w:val="none" w:sz="0" w:space="0" w:color="auto"/>
        <w:left w:val="none" w:sz="0" w:space="0" w:color="auto"/>
        <w:bottom w:val="none" w:sz="0" w:space="0" w:color="auto"/>
        <w:right w:val="none" w:sz="0" w:space="0" w:color="auto"/>
      </w:divBdr>
    </w:div>
    <w:div w:id="126628624">
      <w:bodyDiv w:val="1"/>
      <w:marLeft w:val="0"/>
      <w:marRight w:val="0"/>
      <w:marTop w:val="0"/>
      <w:marBottom w:val="0"/>
      <w:divBdr>
        <w:top w:val="none" w:sz="0" w:space="0" w:color="auto"/>
        <w:left w:val="none" w:sz="0" w:space="0" w:color="auto"/>
        <w:bottom w:val="none" w:sz="0" w:space="0" w:color="auto"/>
        <w:right w:val="none" w:sz="0" w:space="0" w:color="auto"/>
      </w:divBdr>
    </w:div>
    <w:div w:id="1292592903">
      <w:bodyDiv w:val="1"/>
      <w:marLeft w:val="0"/>
      <w:marRight w:val="0"/>
      <w:marTop w:val="0"/>
      <w:marBottom w:val="0"/>
      <w:divBdr>
        <w:top w:val="none" w:sz="0" w:space="0" w:color="auto"/>
        <w:left w:val="none" w:sz="0" w:space="0" w:color="auto"/>
        <w:bottom w:val="none" w:sz="0" w:space="0" w:color="auto"/>
        <w:right w:val="none" w:sz="0" w:space="0" w:color="auto"/>
      </w:divBdr>
    </w:div>
    <w:div w:id="172432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522F3-1C98-45D5-A5D3-82CA982A6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2102</Words>
  <Characters>14511</Characters>
  <Application>Microsoft Office Word</Application>
  <DocSecurity>0</DocSecurity>
  <Lines>120</Lines>
  <Paragraphs>33</Paragraphs>
  <ScaleCrop>false</ScaleCrop>
  <HeadingPairs>
    <vt:vector size="2" baseType="variant">
      <vt:variant>
        <vt:lpstr>Cím</vt:lpstr>
      </vt:variant>
      <vt:variant>
        <vt:i4>1</vt:i4>
      </vt:variant>
    </vt:vector>
  </HeadingPairs>
  <TitlesOfParts>
    <vt:vector size="1" baseType="lpstr">
      <vt:lpstr>Kommission:</vt:lpstr>
    </vt:vector>
  </TitlesOfParts>
  <Company>Kaiser AG Fahrzeugwerk</Company>
  <LinksUpToDate>false</LinksUpToDate>
  <CharactersWithSpaces>16580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Kommission:</dc:title>
  <dc:creator>Adolf Hinke</dc:creator>
  <cp:lastModifiedBy>Egyed Adrienn</cp:lastModifiedBy>
  <cp:revision>6</cp:revision>
  <cp:lastPrinted>2017-06-23T11:10:00Z</cp:lastPrinted>
  <dcterms:created xsi:type="dcterms:W3CDTF">2017-06-22T22:15:00Z</dcterms:created>
  <dcterms:modified xsi:type="dcterms:W3CDTF">2017-06-23T11:11:00Z</dcterms:modified>
</cp:coreProperties>
</file>